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51" w:rsidRPr="00187251" w:rsidRDefault="00187251" w:rsidP="00187251">
      <w:pPr>
        <w:shd w:val="clear" w:color="auto" w:fill="DEEAF6" w:themeFill="accent5" w:themeFillTint="33"/>
        <w:rPr>
          <w:rFonts w:ascii="Times New Roman" w:hAnsi="Times New Roman" w:cs="Times New Roman"/>
          <w:color w:val="808080" w:themeColor="background1" w:themeShade="80"/>
          <w:sz w:val="20"/>
        </w:rPr>
      </w:pPr>
    </w:p>
    <w:p w:rsidR="00187251" w:rsidRPr="00187251" w:rsidRDefault="00187251" w:rsidP="00187251">
      <w:pPr>
        <w:shd w:val="clear" w:color="auto" w:fill="DEEAF6" w:themeFill="accent5" w:themeFillTint="33"/>
        <w:rPr>
          <w:rFonts w:ascii="Times New Roman" w:hAnsi="Times New Roman" w:cs="Times New Roman"/>
          <w:color w:val="808080" w:themeColor="background1" w:themeShade="80"/>
          <w:sz w:val="20"/>
        </w:rPr>
      </w:pPr>
      <w:r w:rsidRPr="00187251">
        <w:rPr>
          <w:rFonts w:ascii="Times New Roman" w:hAnsi="Times New Roman" w:cs="Times New Roman"/>
          <w:color w:val="808080" w:themeColor="background1" w:themeShade="80"/>
          <w:sz w:val="20"/>
        </w:rPr>
        <w:t>Uputstvo za ponuđača za ispunjavanje dela B:</w:t>
      </w:r>
    </w:p>
    <w:p w:rsidR="00187251" w:rsidRPr="008F2A3B" w:rsidRDefault="008F2A3B" w:rsidP="00187251">
      <w:pPr>
        <w:pStyle w:val="ListParagraph"/>
        <w:shd w:val="clear" w:color="auto" w:fill="DEEAF6" w:themeFill="accent5" w:themeFillTint="33"/>
        <w:spacing w:after="0"/>
        <w:ind w:left="0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8F2A3B">
        <w:rPr>
          <w:rFonts w:ascii="Times New Roman" w:hAnsi="Times New Roman" w:cs="Times New Roman"/>
          <w:i/>
          <w:iCs/>
          <w:color w:val="808080" w:themeColor="background1" w:themeShade="80"/>
          <w:sz w:val="20"/>
        </w:rPr>
        <w:t>Unesite tekst</w:t>
      </w:r>
      <w:r w:rsidR="00187251" w:rsidRPr="008F2A3B">
        <w:rPr>
          <w:rFonts w:ascii="Times New Roman" w:hAnsi="Times New Roman" w:cs="Times New Roman"/>
          <w:i/>
          <w:iCs/>
          <w:color w:val="808080" w:themeColor="background1" w:themeShade="80"/>
          <w:sz w:val="20"/>
        </w:rPr>
        <w:t xml:space="preserve"> samo u </w:t>
      </w:r>
      <w:r w:rsidRPr="008F2A3B">
        <w:rPr>
          <w:rFonts w:ascii="Times New Roman" w:hAnsi="Times New Roman" w:cs="Times New Roman"/>
          <w:i/>
          <w:iCs/>
          <w:color w:val="808080" w:themeColor="background1" w:themeShade="80"/>
          <w:sz w:val="20"/>
        </w:rPr>
        <w:t>polj</w:t>
      </w:r>
      <w:r>
        <w:rPr>
          <w:rFonts w:ascii="Times New Roman" w:hAnsi="Times New Roman" w:cs="Times New Roman"/>
          <w:i/>
          <w:iCs/>
          <w:color w:val="808080" w:themeColor="background1" w:themeShade="80"/>
          <w:sz w:val="20"/>
        </w:rPr>
        <w:t>a</w:t>
      </w:r>
      <w:r w:rsidR="00187251" w:rsidRPr="008F2A3B">
        <w:rPr>
          <w:rFonts w:ascii="Times New Roman" w:hAnsi="Times New Roman" w:cs="Times New Roman"/>
          <w:i/>
          <w:iCs/>
          <w:color w:val="808080" w:themeColor="background1" w:themeShade="80"/>
          <w:sz w:val="20"/>
        </w:rPr>
        <w:t xml:space="preserve"> koj</w:t>
      </w:r>
      <w:r>
        <w:rPr>
          <w:rFonts w:ascii="Times New Roman" w:hAnsi="Times New Roman" w:cs="Times New Roman"/>
          <w:i/>
          <w:iCs/>
          <w:color w:val="808080" w:themeColor="background1" w:themeShade="80"/>
          <w:sz w:val="20"/>
        </w:rPr>
        <w:t>a</w:t>
      </w:r>
      <w:r w:rsidR="00187251" w:rsidRPr="008F2A3B">
        <w:rPr>
          <w:rFonts w:ascii="Times New Roman" w:hAnsi="Times New Roman" w:cs="Times New Roman"/>
          <w:i/>
          <w:iCs/>
          <w:color w:val="808080" w:themeColor="background1" w:themeShade="80"/>
          <w:sz w:val="20"/>
        </w:rPr>
        <w:t xml:space="preserve"> su posebno označen</w:t>
      </w:r>
      <w:r>
        <w:rPr>
          <w:rFonts w:ascii="Times New Roman" w:hAnsi="Times New Roman" w:cs="Times New Roman"/>
          <w:i/>
          <w:iCs/>
          <w:color w:val="808080" w:themeColor="background1" w:themeShade="80"/>
          <w:sz w:val="20"/>
        </w:rPr>
        <w:t>a</w:t>
      </w:r>
      <w:r w:rsidR="00187251" w:rsidRPr="008F2A3B">
        <w:rPr>
          <w:rFonts w:ascii="Times New Roman" w:hAnsi="Times New Roman" w:cs="Times New Roman"/>
          <w:i/>
          <w:iCs/>
          <w:color w:val="808080" w:themeColor="background1" w:themeShade="80"/>
          <w:sz w:val="20"/>
        </w:rPr>
        <w:t xml:space="preserve"> plavom bojom.</w:t>
      </w:r>
    </w:p>
    <w:p w:rsidR="00187251" w:rsidRPr="00187251" w:rsidRDefault="00187251" w:rsidP="00187251">
      <w:pPr>
        <w:shd w:val="clear" w:color="auto" w:fill="DEEAF6" w:themeFill="accent5" w:themeFillTint="33"/>
        <w:jc w:val="center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</w:p>
    <w:p w:rsidR="00187251" w:rsidRPr="00187251" w:rsidRDefault="00187251" w:rsidP="00187251">
      <w:pPr>
        <w:shd w:val="clear" w:color="auto" w:fill="DEEAF6" w:themeFill="accent5" w:themeFillTint="33"/>
        <w:jc w:val="center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187251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&lt;Unesite logo svoje kompanije&gt;</w:t>
      </w:r>
    </w:p>
    <w:p w:rsidR="00897EC2" w:rsidRPr="00187251" w:rsidRDefault="00897EC2" w:rsidP="00903B87">
      <w:pPr>
        <w:pStyle w:val="ListParagraph"/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903B87" w:rsidRPr="00187251" w:rsidRDefault="00187251" w:rsidP="00903B87">
      <w:pPr>
        <w:jc w:val="center"/>
        <w:rPr>
          <w:rFonts w:ascii="Times New Roman" w:eastAsiaTheme="minorHAnsi" w:hAnsi="Times New Roman" w:cs="Times New Roman"/>
          <w:b/>
          <w:bCs/>
          <w:sz w:val="22"/>
          <w:szCs w:val="22"/>
        </w:rPr>
      </w:pPr>
      <w:r w:rsidRPr="00187251">
        <w:rPr>
          <w:rFonts w:ascii="Times New Roman" w:eastAsiaTheme="minorHAnsi" w:hAnsi="Times New Roman" w:cs="Times New Roman"/>
          <w:b/>
          <w:bCs/>
          <w:sz w:val="22"/>
          <w:szCs w:val="22"/>
        </w:rPr>
        <w:t>DEO</w:t>
      </w:r>
      <w:r w:rsidR="00903B87" w:rsidRPr="00187251">
        <w:rPr>
          <w:rFonts w:ascii="Times New Roman" w:eastAsiaTheme="minorHAnsi" w:hAnsi="Times New Roman" w:cs="Times New Roman"/>
          <w:b/>
          <w:bCs/>
          <w:sz w:val="22"/>
          <w:szCs w:val="22"/>
        </w:rPr>
        <w:t xml:space="preserve"> B: </w:t>
      </w:r>
      <w:r w:rsidR="005C7AF0">
        <w:rPr>
          <w:rFonts w:ascii="Times New Roman" w:eastAsiaTheme="minorHAnsi" w:hAnsi="Times New Roman" w:cs="Times New Roman"/>
          <w:b/>
          <w:bCs/>
          <w:sz w:val="22"/>
          <w:szCs w:val="22"/>
        </w:rPr>
        <w:t>T</w:t>
      </w:r>
      <w:r w:rsidRPr="00187251">
        <w:rPr>
          <w:rFonts w:ascii="Times New Roman" w:eastAsiaTheme="minorHAnsi" w:hAnsi="Times New Roman" w:cs="Times New Roman"/>
          <w:b/>
          <w:bCs/>
          <w:sz w:val="22"/>
          <w:szCs w:val="22"/>
        </w:rPr>
        <w:t>ehnička specifikacija i tehnička i finansijska ponuda</w:t>
      </w:r>
    </w:p>
    <w:p w:rsidR="001910C6" w:rsidRPr="00187251" w:rsidRDefault="001910C6" w:rsidP="00903B8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47FED" w:rsidRPr="00187251" w:rsidRDefault="00647FED" w:rsidP="00903B87">
      <w:pPr>
        <w:rPr>
          <w:rFonts w:ascii="Times New Roman" w:hAnsi="Times New Roman" w:cs="Times New Roman"/>
          <w:sz w:val="22"/>
          <w:szCs w:val="22"/>
        </w:rPr>
      </w:pPr>
    </w:p>
    <w:p w:rsidR="00647FED" w:rsidRPr="001B4106" w:rsidRDefault="001B4106" w:rsidP="00D11E89">
      <w:pPr>
        <w:shd w:val="clear" w:color="auto" w:fill="DEEAF6" w:themeFill="accent5" w:themeFillTint="33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(mesto i datum izrade ponude)</w:t>
      </w:r>
    </w:p>
    <w:p w:rsidR="0034108B" w:rsidRPr="00187251" w:rsidRDefault="0034108B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87251" w:rsidRPr="00091004" w:rsidRDefault="00187251" w:rsidP="0018725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Naziv nabavke</w:t>
      </w:r>
      <w:r w:rsidRPr="000910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 w:rsidR="004D2FFF">
        <w:rPr>
          <w:rFonts w:ascii="Times New Roman" w:hAnsi="Times New Roman" w:cs="Times New Roman"/>
          <w:color w:val="000000" w:themeColor="text1"/>
          <w:sz w:val="22"/>
          <w:szCs w:val="22"/>
        </w:rPr>
        <w:t>Nabavka lasera za sečenje limova</w:t>
      </w:r>
    </w:p>
    <w:p w:rsidR="00647FED" w:rsidRPr="00187251" w:rsidRDefault="00187251" w:rsidP="0018725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Referentni broj</w:t>
      </w:r>
      <w:r w:rsidRPr="000910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 w:rsidR="00B23EBD">
        <w:rPr>
          <w:rFonts w:ascii="Times New Roman" w:hAnsi="Times New Roman" w:cs="Times New Roman"/>
          <w:color w:val="000000" w:themeColor="text1"/>
          <w:sz w:val="22"/>
          <w:szCs w:val="22"/>
        </w:rPr>
        <w:t>2261</w:t>
      </w:r>
    </w:p>
    <w:p w:rsidR="00647FED" w:rsidRPr="00187251" w:rsidRDefault="00647FED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87251" w:rsidRPr="00091004" w:rsidRDefault="00187251" w:rsidP="00187251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INFORMACIJE O PONUĐAČU</w:t>
      </w:r>
    </w:p>
    <w:p w:rsidR="00187251" w:rsidRPr="00091004" w:rsidRDefault="00187251" w:rsidP="00187251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187251" w:rsidRPr="00091004" w:rsidRDefault="00187251" w:rsidP="0018725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Ovu ponudu podnosi</w:t>
      </w:r>
      <w:r w:rsidRPr="0009100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</w:p>
    <w:p w:rsidR="00187251" w:rsidRPr="00091004" w:rsidRDefault="00187251" w:rsidP="0018725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W w:w="9090" w:type="dxa"/>
        <w:tblInd w:w="1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40"/>
        <w:gridCol w:w="5850"/>
      </w:tblGrid>
      <w:tr w:rsidR="00187251" w:rsidRPr="00091004" w:rsidTr="00221CD4">
        <w:trPr>
          <w:cantSplit/>
        </w:trPr>
        <w:tc>
          <w:tcPr>
            <w:tcW w:w="3240" w:type="dxa"/>
            <w:shd w:val="clear" w:color="auto" w:fill="FFFFFF" w:themeFill="background1"/>
          </w:tcPr>
          <w:p w:rsidR="00187251" w:rsidRPr="00091004" w:rsidRDefault="00187251" w:rsidP="00221CD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Naziv ponuđača </w:t>
            </w:r>
          </w:p>
        </w:tc>
        <w:tc>
          <w:tcPr>
            <w:tcW w:w="5850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87251" w:rsidRPr="00091004" w:rsidTr="00221CD4">
        <w:trPr>
          <w:cantSplit/>
        </w:trPr>
        <w:tc>
          <w:tcPr>
            <w:tcW w:w="3240" w:type="dxa"/>
            <w:shd w:val="clear" w:color="auto" w:fill="FFFFFF" w:themeFill="background1"/>
          </w:tcPr>
          <w:p w:rsidR="00187251" w:rsidRPr="00091004" w:rsidRDefault="00187251" w:rsidP="00221CD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Adresa ponuđača </w:t>
            </w:r>
          </w:p>
        </w:tc>
        <w:tc>
          <w:tcPr>
            <w:tcW w:w="5850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87251" w:rsidRPr="00091004" w:rsidTr="00221CD4">
        <w:trPr>
          <w:cantSplit/>
        </w:trPr>
        <w:tc>
          <w:tcPr>
            <w:tcW w:w="3240" w:type="dxa"/>
            <w:shd w:val="clear" w:color="auto" w:fill="FFFFFF" w:themeFill="background1"/>
          </w:tcPr>
          <w:p w:rsidR="00187251" w:rsidRPr="00091004" w:rsidRDefault="00187251" w:rsidP="00221CD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Pravni zastupnik </w:t>
            </w:r>
          </w:p>
        </w:tc>
        <w:tc>
          <w:tcPr>
            <w:tcW w:w="5850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87251" w:rsidRPr="00091004" w:rsidTr="00221CD4">
        <w:trPr>
          <w:cantSplit/>
        </w:trPr>
        <w:tc>
          <w:tcPr>
            <w:tcW w:w="3240" w:type="dxa"/>
            <w:shd w:val="clear" w:color="auto" w:fill="FFFFFF" w:themeFill="background1"/>
          </w:tcPr>
          <w:p w:rsidR="00187251" w:rsidRPr="00091004" w:rsidRDefault="00187251" w:rsidP="00221CD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PIB / matični broj</w:t>
            </w:r>
          </w:p>
        </w:tc>
        <w:tc>
          <w:tcPr>
            <w:tcW w:w="5850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87251" w:rsidRPr="00091004" w:rsidTr="00221CD4">
        <w:trPr>
          <w:cantSplit/>
        </w:trPr>
        <w:tc>
          <w:tcPr>
            <w:tcW w:w="3240" w:type="dxa"/>
            <w:shd w:val="clear" w:color="auto" w:fill="FFFFFF" w:themeFill="background1"/>
          </w:tcPr>
          <w:p w:rsidR="00187251" w:rsidRPr="00091004" w:rsidRDefault="00187251" w:rsidP="00221CD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Broj telefona i</w:t>
            </w:r>
            <w:r w:rsidRPr="000910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e-mail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adresa</w:t>
            </w:r>
          </w:p>
        </w:tc>
        <w:tc>
          <w:tcPr>
            <w:tcW w:w="5850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87251" w:rsidRPr="00091004" w:rsidTr="00221CD4">
        <w:trPr>
          <w:cantSplit/>
        </w:trPr>
        <w:tc>
          <w:tcPr>
            <w:tcW w:w="3240" w:type="dxa"/>
            <w:shd w:val="clear" w:color="auto" w:fill="FFFFFF" w:themeFill="background1"/>
          </w:tcPr>
          <w:p w:rsidR="00187251" w:rsidRPr="00091004" w:rsidRDefault="00187251" w:rsidP="00221CD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Kontakt osoba </w:t>
            </w:r>
          </w:p>
        </w:tc>
        <w:tc>
          <w:tcPr>
            <w:tcW w:w="5850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187251" w:rsidRPr="00091004" w:rsidRDefault="00187251" w:rsidP="0018725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87251" w:rsidRPr="00091004" w:rsidRDefault="00187251" w:rsidP="00187251">
      <w:pPr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IZJAVA PONUĐAČA </w:t>
      </w:r>
    </w:p>
    <w:p w:rsidR="00187251" w:rsidRPr="00091004" w:rsidRDefault="00187251" w:rsidP="00187251">
      <w:pPr>
        <w:ind w:right="-472"/>
        <w:jc w:val="both"/>
        <w:rPr>
          <w:rFonts w:ascii="Times New Roman" w:hAnsi="Times New Roman" w:cs="Times New Roman"/>
          <w:sz w:val="22"/>
          <w:szCs w:val="22"/>
        </w:rPr>
      </w:pPr>
      <w:r w:rsidRPr="00091004">
        <w:rPr>
          <w:rFonts w:ascii="Times New Roman" w:hAnsi="Times New Roman" w:cs="Times New Roman"/>
          <w:sz w:val="22"/>
          <w:szCs w:val="22"/>
        </w:rPr>
        <w:t>Ja, dolepotpisani, kao ovlašćeni potpisnik gore navedenog ponuđača, ovim potvrđujem i izjavljujem da:</w:t>
      </w:r>
    </w:p>
    <w:p w:rsidR="00187251" w:rsidRPr="00091004" w:rsidRDefault="00187251" w:rsidP="00187251">
      <w:pPr>
        <w:numPr>
          <w:ilvl w:val="0"/>
          <w:numId w:val="18"/>
        </w:numPr>
        <w:spacing w:line="276" w:lineRule="auto"/>
        <w:ind w:right="-472"/>
        <w:jc w:val="both"/>
        <w:rPr>
          <w:rFonts w:ascii="Times New Roman" w:hAnsi="Times New Roman" w:cs="Times New Roman"/>
          <w:sz w:val="22"/>
          <w:szCs w:val="22"/>
        </w:rPr>
      </w:pPr>
      <w:r w:rsidRPr="00091004">
        <w:rPr>
          <w:rFonts w:ascii="Times New Roman" w:hAnsi="Times New Roman" w:cs="Times New Roman"/>
          <w:sz w:val="22"/>
          <w:szCs w:val="22"/>
        </w:rPr>
        <w:t xml:space="preserve">Celokupni sadržaj </w:t>
      </w:r>
      <w:r>
        <w:rPr>
          <w:rFonts w:ascii="Times New Roman" w:hAnsi="Times New Roman" w:cs="Times New Roman"/>
          <w:sz w:val="22"/>
          <w:szCs w:val="22"/>
        </w:rPr>
        <w:t>t</w:t>
      </w:r>
      <w:r w:rsidRPr="00091004">
        <w:rPr>
          <w:rFonts w:ascii="Times New Roman" w:hAnsi="Times New Roman" w:cs="Times New Roman"/>
          <w:sz w:val="22"/>
          <w:szCs w:val="22"/>
        </w:rPr>
        <w:t>enderskog dosijea za gorepomenutu tendersku proceduru je ispitan i prihvaćen bez rezervi ili ograničenja.</w:t>
      </w:r>
    </w:p>
    <w:p w:rsidR="00187251" w:rsidRPr="00091004" w:rsidRDefault="00BB4BAB" w:rsidP="00187251">
      <w:pPr>
        <w:numPr>
          <w:ilvl w:val="0"/>
          <w:numId w:val="18"/>
        </w:numPr>
        <w:spacing w:line="276" w:lineRule="auto"/>
        <w:ind w:right="-47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Usluge/Oprema koje se nude</w:t>
      </w:r>
      <w:r w:rsidR="00187251" w:rsidRPr="00091004">
        <w:rPr>
          <w:rFonts w:ascii="Times New Roman" w:hAnsi="Times New Roman" w:cs="Times New Roman"/>
          <w:sz w:val="22"/>
          <w:szCs w:val="22"/>
        </w:rPr>
        <w:t xml:space="preserve"> u ovom tenderu su u potpunosti u skladu sa specifikacijama i zahtevima postavljenim u Delu A Uputstava za ponuđače od strane </w:t>
      </w:r>
      <w:r w:rsidR="00187251">
        <w:rPr>
          <w:rFonts w:ascii="Times New Roman" w:hAnsi="Times New Roman" w:cs="Times New Roman"/>
          <w:sz w:val="22"/>
          <w:szCs w:val="22"/>
        </w:rPr>
        <w:t>korisnika granta</w:t>
      </w:r>
      <w:r w:rsidR="00187251" w:rsidRPr="00091004">
        <w:rPr>
          <w:rFonts w:ascii="Times New Roman" w:hAnsi="Times New Roman" w:cs="Times New Roman"/>
          <w:sz w:val="22"/>
          <w:szCs w:val="22"/>
        </w:rPr>
        <w:t>.</w:t>
      </w:r>
    </w:p>
    <w:p w:rsidR="00187251" w:rsidRDefault="00187251" w:rsidP="00187251">
      <w:pPr>
        <w:numPr>
          <w:ilvl w:val="0"/>
          <w:numId w:val="18"/>
        </w:numPr>
        <w:spacing w:line="276" w:lineRule="auto"/>
        <w:ind w:right="-472"/>
        <w:jc w:val="both"/>
        <w:rPr>
          <w:rFonts w:ascii="Times New Roman" w:hAnsi="Times New Roman" w:cs="Times New Roman"/>
          <w:sz w:val="22"/>
          <w:szCs w:val="22"/>
        </w:rPr>
      </w:pPr>
      <w:r w:rsidRPr="00091004">
        <w:rPr>
          <w:rFonts w:ascii="Times New Roman" w:hAnsi="Times New Roman" w:cs="Times New Roman"/>
          <w:sz w:val="22"/>
          <w:szCs w:val="22"/>
        </w:rPr>
        <w:t>Sve informacije navedene u tenderskoj ponudi su istinite, tačne, potpune i ne obmanjuju.</w:t>
      </w:r>
    </w:p>
    <w:p w:rsidR="00BB4BAB" w:rsidRPr="00AB2A0C" w:rsidRDefault="00BB4BAB" w:rsidP="00187251">
      <w:pPr>
        <w:numPr>
          <w:ilvl w:val="0"/>
          <w:numId w:val="18"/>
        </w:numPr>
        <w:spacing w:line="276" w:lineRule="auto"/>
        <w:ind w:right="-472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AB2A0C">
        <w:rPr>
          <w:rFonts w:ascii="Times New Roman" w:hAnsi="Times New Roman" w:cs="Times New Roman"/>
          <w:color w:val="FF0000"/>
          <w:sz w:val="22"/>
          <w:szCs w:val="22"/>
        </w:rPr>
        <w:t>Potvrđujem da ćemo najkasnije prilikom isporuke opreme dostaviti dokaz o poreklu opreme u skladu sa aneksom A2a Praktičnog vodiča kroz procedure ugovaranja pomoći Evropske unije trećim zemljama (PRAG), te da će potvrda o poreklu biti izdata od strane nadležne institucije u zemlji porekla robe te da zadovoljava pravila postavljena kroz relevantno zakonodavstvo Evropske unije</w:t>
      </w:r>
    </w:p>
    <w:p w:rsidR="00187251" w:rsidRPr="00091004" w:rsidRDefault="00187251" w:rsidP="00187251">
      <w:pPr>
        <w:numPr>
          <w:ilvl w:val="0"/>
          <w:numId w:val="18"/>
        </w:numPr>
        <w:spacing w:line="276" w:lineRule="auto"/>
        <w:ind w:right="-472"/>
        <w:jc w:val="both"/>
        <w:rPr>
          <w:rFonts w:ascii="Times New Roman" w:hAnsi="Times New Roman" w:cs="Times New Roman"/>
          <w:sz w:val="22"/>
          <w:szCs w:val="22"/>
        </w:rPr>
      </w:pPr>
      <w:r w:rsidRPr="00091004">
        <w:rPr>
          <w:rFonts w:ascii="Times New Roman" w:hAnsi="Times New Roman" w:cs="Times New Roman"/>
          <w:sz w:val="22"/>
          <w:szCs w:val="22"/>
        </w:rPr>
        <w:t>U potpunosti ispun</w:t>
      </w:r>
      <w:r w:rsidR="00BB4BAB">
        <w:rPr>
          <w:rFonts w:ascii="Times New Roman" w:hAnsi="Times New Roman" w:cs="Times New Roman"/>
          <w:sz w:val="22"/>
          <w:szCs w:val="22"/>
        </w:rPr>
        <w:t>javamo uslove za pružanje usluge/isporuka opreme</w:t>
      </w:r>
      <w:r w:rsidRPr="00091004">
        <w:rPr>
          <w:rFonts w:ascii="Times New Roman" w:hAnsi="Times New Roman" w:cs="Times New Roman"/>
          <w:sz w:val="22"/>
          <w:szCs w:val="22"/>
        </w:rPr>
        <w:t xml:space="preserve"> po ugovoru finansiranom iz EU fondova i potvrđujemo da se ne nalazimo ni u jednoj od situacija koje bi nas isključile iz takmičenja navedene u odeljku 2.3.1 i 2.3.3 PRAG priručnika.</w:t>
      </w:r>
    </w:p>
    <w:p w:rsidR="00187251" w:rsidRPr="00091004" w:rsidRDefault="00187251" w:rsidP="00187251">
      <w:pPr>
        <w:numPr>
          <w:ilvl w:val="0"/>
          <w:numId w:val="18"/>
        </w:numPr>
        <w:spacing w:line="276" w:lineRule="auto"/>
        <w:ind w:right="-472"/>
        <w:jc w:val="both"/>
        <w:rPr>
          <w:rFonts w:ascii="Times New Roman" w:hAnsi="Times New Roman" w:cs="Times New Roman"/>
          <w:sz w:val="22"/>
          <w:szCs w:val="22"/>
        </w:rPr>
      </w:pPr>
      <w:r w:rsidRPr="00091004">
        <w:rPr>
          <w:rFonts w:ascii="Times New Roman" w:hAnsi="Times New Roman" w:cs="Times New Roman"/>
          <w:sz w:val="22"/>
          <w:szCs w:val="22"/>
        </w:rPr>
        <w:t>Nismo ni u jednoj od situacija u vezi sa sukobom interesa navedenih u odeljku 2.5.4 PRAG priručnika.</w:t>
      </w:r>
    </w:p>
    <w:p w:rsidR="00187251" w:rsidRPr="00091004" w:rsidRDefault="00187251" w:rsidP="00187251">
      <w:pPr>
        <w:numPr>
          <w:ilvl w:val="0"/>
          <w:numId w:val="18"/>
        </w:numPr>
        <w:spacing w:line="276" w:lineRule="auto"/>
        <w:ind w:right="-472"/>
        <w:jc w:val="both"/>
        <w:rPr>
          <w:rFonts w:ascii="Times New Roman" w:hAnsi="Times New Roman" w:cs="Times New Roman"/>
          <w:sz w:val="22"/>
          <w:szCs w:val="22"/>
        </w:rPr>
      </w:pPr>
      <w:r w:rsidRPr="00091004">
        <w:rPr>
          <w:rFonts w:ascii="Times New Roman" w:hAnsi="Times New Roman" w:cs="Times New Roman"/>
          <w:sz w:val="22"/>
          <w:szCs w:val="22"/>
        </w:rPr>
        <w:t>Slažemo se da se pridržavamo etičkih klauzula navedenih u odeljku 2.5.6 PRAG priručnika.</w:t>
      </w:r>
    </w:p>
    <w:p w:rsidR="00187251" w:rsidRPr="00091004" w:rsidRDefault="00187251" w:rsidP="00187251">
      <w:pPr>
        <w:numPr>
          <w:ilvl w:val="0"/>
          <w:numId w:val="18"/>
        </w:numPr>
        <w:spacing w:line="276" w:lineRule="auto"/>
        <w:ind w:right="-472"/>
        <w:jc w:val="both"/>
        <w:rPr>
          <w:rFonts w:ascii="Times New Roman" w:hAnsi="Times New Roman" w:cs="Times New Roman"/>
          <w:sz w:val="22"/>
          <w:szCs w:val="22"/>
        </w:rPr>
      </w:pPr>
      <w:r w:rsidRPr="00091004">
        <w:rPr>
          <w:rFonts w:ascii="Times New Roman" w:hAnsi="Times New Roman" w:cs="Times New Roman"/>
          <w:sz w:val="22"/>
          <w:szCs w:val="22"/>
        </w:rPr>
        <w:t>Ne nalazimo se ni u jednoj od situacija u vezi sa kriterijumima isključenja navedenim u odeljku 2.6.10.1.1 PRAG priručnika.</w:t>
      </w:r>
    </w:p>
    <w:p w:rsidR="00187251" w:rsidRPr="009B6533" w:rsidRDefault="00187251" w:rsidP="00187251">
      <w:pPr>
        <w:numPr>
          <w:ilvl w:val="0"/>
          <w:numId w:val="18"/>
        </w:numPr>
        <w:spacing w:line="276" w:lineRule="auto"/>
        <w:ind w:right="-472"/>
        <w:jc w:val="both"/>
        <w:rPr>
          <w:rFonts w:ascii="Times New Roman" w:hAnsi="Times New Roman" w:cs="Times New Roman"/>
          <w:sz w:val="22"/>
          <w:szCs w:val="22"/>
        </w:rPr>
      </w:pPr>
      <w:r w:rsidRPr="00091004">
        <w:rPr>
          <w:rFonts w:ascii="Times New Roman" w:hAnsi="Times New Roman" w:cs="Times New Roman"/>
          <w:sz w:val="22"/>
          <w:szCs w:val="22"/>
        </w:rPr>
        <w:t>Razumemo da ukoliko se izjave ili informacije date u tenderskoj ponudi pokažu kao lažne, mogu biti predmet odbijanja iz ove procedure i administrativnih sankcija u vidu isključenja i novčanih kazni do 10% od ukupne procenjene vrednosti ugovor koji se dodeljuje i da se ove informacije mogu objaviti na veb stranici Komisije u skladu sa Finansijskom uredbom na snazi.</w:t>
      </w:r>
      <w:r w:rsidRPr="009B6533">
        <w:rPr>
          <w:rFonts w:ascii="Times New Roman" w:hAnsi="Times New Roman" w:cs="Times New Roman"/>
          <w:sz w:val="22"/>
          <w:szCs w:val="22"/>
        </w:rPr>
        <w:t xml:space="preserve">Mi ćemo odmah obavestiti </w:t>
      </w:r>
      <w:r>
        <w:rPr>
          <w:rFonts w:ascii="Times New Roman" w:hAnsi="Times New Roman" w:cs="Times New Roman"/>
          <w:sz w:val="22"/>
          <w:szCs w:val="22"/>
        </w:rPr>
        <w:t>korisnika granta</w:t>
      </w:r>
      <w:r w:rsidRPr="009B6533">
        <w:rPr>
          <w:rFonts w:ascii="Times New Roman" w:hAnsi="Times New Roman" w:cs="Times New Roman"/>
          <w:sz w:val="22"/>
          <w:szCs w:val="22"/>
        </w:rPr>
        <w:t xml:space="preserve"> ako dođe do bilo kakve promene u gore navedenim okolnostima u bilo kojoj fazi tokom sprovođenja zadataka;</w:t>
      </w:r>
    </w:p>
    <w:p w:rsidR="00187251" w:rsidRPr="009B6533" w:rsidRDefault="00187251" w:rsidP="00187251">
      <w:pPr>
        <w:numPr>
          <w:ilvl w:val="0"/>
          <w:numId w:val="18"/>
        </w:numPr>
        <w:spacing w:line="276" w:lineRule="auto"/>
        <w:ind w:right="-472"/>
        <w:jc w:val="both"/>
        <w:rPr>
          <w:rFonts w:ascii="Times New Roman" w:hAnsi="Times New Roman" w:cs="Times New Roman"/>
          <w:sz w:val="22"/>
          <w:szCs w:val="22"/>
        </w:rPr>
      </w:pPr>
      <w:r w:rsidRPr="009B6533">
        <w:rPr>
          <w:rFonts w:ascii="Times New Roman" w:hAnsi="Times New Roman" w:cs="Times New Roman"/>
          <w:sz w:val="22"/>
          <w:szCs w:val="22"/>
        </w:rPr>
        <w:lastRenderedPageBreak/>
        <w:t xml:space="preserve">Razumemo da ako ne odgovorimo u roku nakon prijema obaveštenja o dodeli, ili ako se dokaže da su dostavljene informacije netačne, </w:t>
      </w:r>
      <w:r w:rsidR="005C7AF0">
        <w:rPr>
          <w:rFonts w:ascii="Times New Roman" w:hAnsi="Times New Roman" w:cs="Times New Roman"/>
          <w:sz w:val="22"/>
          <w:szCs w:val="22"/>
        </w:rPr>
        <w:t>dodeljivanje ugovora</w:t>
      </w:r>
      <w:r w:rsidRPr="009B6533">
        <w:rPr>
          <w:rFonts w:ascii="Times New Roman" w:hAnsi="Times New Roman" w:cs="Times New Roman"/>
          <w:sz w:val="22"/>
          <w:szCs w:val="22"/>
        </w:rPr>
        <w:t xml:space="preserve"> se može smatrati ništav</w:t>
      </w:r>
      <w:r w:rsidR="005C7AF0">
        <w:rPr>
          <w:rFonts w:ascii="Times New Roman" w:hAnsi="Times New Roman" w:cs="Times New Roman"/>
          <w:sz w:val="22"/>
          <w:szCs w:val="22"/>
        </w:rPr>
        <w:t>i</w:t>
      </w:r>
      <w:r w:rsidRPr="009B6533">
        <w:rPr>
          <w:rFonts w:ascii="Times New Roman" w:hAnsi="Times New Roman" w:cs="Times New Roman"/>
          <w:sz w:val="22"/>
          <w:szCs w:val="22"/>
        </w:rPr>
        <w:t>m i nevažeć</w:t>
      </w:r>
      <w:r w:rsidR="005C7AF0">
        <w:rPr>
          <w:rFonts w:ascii="Times New Roman" w:hAnsi="Times New Roman" w:cs="Times New Roman"/>
          <w:sz w:val="22"/>
          <w:szCs w:val="22"/>
        </w:rPr>
        <w:t>i</w:t>
      </w:r>
      <w:r w:rsidRPr="009B6533">
        <w:rPr>
          <w:rFonts w:ascii="Times New Roman" w:hAnsi="Times New Roman" w:cs="Times New Roman"/>
          <w:sz w:val="22"/>
          <w:szCs w:val="22"/>
        </w:rPr>
        <w:t>m.</w:t>
      </w:r>
    </w:p>
    <w:p w:rsidR="00647FED" w:rsidRPr="00187251" w:rsidRDefault="00187251" w:rsidP="00187251">
      <w:pPr>
        <w:numPr>
          <w:ilvl w:val="0"/>
          <w:numId w:val="18"/>
        </w:numPr>
        <w:spacing w:line="276" w:lineRule="auto"/>
        <w:ind w:right="-472"/>
        <w:jc w:val="both"/>
        <w:rPr>
          <w:rFonts w:ascii="Times New Roman" w:hAnsi="Times New Roman" w:cs="Times New Roman"/>
          <w:sz w:val="22"/>
          <w:szCs w:val="22"/>
        </w:rPr>
      </w:pPr>
      <w:r w:rsidRPr="009B6533">
        <w:rPr>
          <w:rFonts w:ascii="Times New Roman" w:hAnsi="Times New Roman" w:cs="Times New Roman"/>
          <w:sz w:val="22"/>
          <w:szCs w:val="22"/>
        </w:rPr>
        <w:t>Rok važenja tenderske ponude je 30 dana.</w:t>
      </w:r>
    </w:p>
    <w:p w:rsidR="00647FED" w:rsidRDefault="00647FED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D2FFF" w:rsidRPr="00187251" w:rsidRDefault="004D2FFF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W w:w="9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79"/>
        <w:gridCol w:w="5103"/>
      </w:tblGrid>
      <w:tr w:rsidR="008E4454" w:rsidRPr="00187251" w:rsidTr="00D11E89">
        <w:tc>
          <w:tcPr>
            <w:tcW w:w="4279" w:type="dxa"/>
            <w:shd w:val="clear" w:color="auto" w:fill="auto"/>
          </w:tcPr>
          <w:p w:rsidR="008E4454" w:rsidRPr="00187251" w:rsidRDefault="00187251" w:rsidP="00903B8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Ime i prezime pravnog zastupnika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:rsidR="008E4454" w:rsidRPr="00187251" w:rsidRDefault="008E4454" w:rsidP="00903B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454" w:rsidRPr="00187251" w:rsidTr="00D11E89">
        <w:tc>
          <w:tcPr>
            <w:tcW w:w="4279" w:type="dxa"/>
            <w:shd w:val="clear" w:color="auto" w:fill="auto"/>
          </w:tcPr>
          <w:p w:rsidR="008E4454" w:rsidRPr="00187251" w:rsidRDefault="00187251" w:rsidP="00903B8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Potpis 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:rsidR="008E4454" w:rsidRPr="00187251" w:rsidRDefault="008E4454" w:rsidP="00903B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4454" w:rsidRPr="00187251" w:rsidTr="00D11E89">
        <w:tc>
          <w:tcPr>
            <w:tcW w:w="4279" w:type="dxa"/>
            <w:shd w:val="clear" w:color="auto" w:fill="auto"/>
          </w:tcPr>
          <w:p w:rsidR="008E4454" w:rsidRPr="00187251" w:rsidRDefault="008E4454" w:rsidP="00903B8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7251">
              <w:rPr>
                <w:rFonts w:ascii="Times New Roman" w:hAnsi="Times New Roman" w:cs="Times New Roman"/>
                <w:b/>
                <w:sz w:val="22"/>
                <w:szCs w:val="22"/>
              </w:rPr>
              <w:t>Dat</w:t>
            </w:r>
            <w:r w:rsidR="001872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um </w:t>
            </w:r>
          </w:p>
        </w:tc>
        <w:tc>
          <w:tcPr>
            <w:tcW w:w="5103" w:type="dxa"/>
            <w:shd w:val="clear" w:color="auto" w:fill="DEEAF6" w:themeFill="accent5" w:themeFillTint="33"/>
          </w:tcPr>
          <w:p w:rsidR="008E4454" w:rsidRPr="00187251" w:rsidRDefault="008E4454" w:rsidP="00903B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116B0" w:rsidRPr="00187251" w:rsidRDefault="00F116B0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87251" w:rsidRPr="00091004" w:rsidRDefault="00187251" w:rsidP="00187251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OPIS KAPACITETA PONUĐAČA </w:t>
      </w:r>
    </w:p>
    <w:p w:rsidR="00187251" w:rsidRPr="00091004" w:rsidRDefault="00187251" w:rsidP="00187251">
      <w:pPr>
        <w:pStyle w:val="ListParagraph"/>
        <w:spacing w:after="0"/>
        <w:rPr>
          <w:rFonts w:ascii="Times New Roman" w:hAnsi="Times New Roman" w:cs="Times New Roman"/>
          <w:color w:val="000000" w:themeColor="text1"/>
        </w:rPr>
      </w:pPr>
    </w:p>
    <w:p w:rsidR="00187251" w:rsidRPr="00091004" w:rsidRDefault="00187251" w:rsidP="0018725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Prethodno iskustvo ponuđača</w:t>
      </w:r>
      <w:r w:rsidRPr="00091004">
        <w:rPr>
          <w:rFonts w:ascii="Times New Roman" w:hAnsi="Times New Roman" w:cs="Times New Roman"/>
          <w:b/>
          <w:bCs/>
        </w:rPr>
        <w:t xml:space="preserve">: </w:t>
      </w:r>
    </w:p>
    <w:p w:rsidR="00187251" w:rsidRDefault="00187251" w:rsidP="00187251">
      <w:pPr>
        <w:jc w:val="both"/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</w:pPr>
    </w:p>
    <w:p w:rsidR="00636588" w:rsidRPr="00187251" w:rsidRDefault="00187251" w:rsidP="00187251">
      <w:pPr>
        <w:shd w:val="clear" w:color="auto" w:fill="DEEAF6" w:themeFill="accent5" w:themeFillTint="33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 xml:space="preserve">Popunite tabelu u skladu sa zahtevima opisanim u Delu A. Dodajte onoliko redova koliko je potrebno, poštujući minimalni broj projekata/ugovora zahtevanih u Delu A. </w:t>
      </w:r>
      <w:r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>S</w:t>
      </w:r>
      <w:r w:rsidRPr="009B6533"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>amo ugovori/projekti sprovedeni u periodu navedenom u Delu A</w:t>
      </w:r>
      <w:r>
        <w:rPr>
          <w:rFonts w:ascii="Times New Roman" w:hAnsi="Times New Roman" w:cs="Times New Roman"/>
          <w:i/>
          <w:sz w:val="22"/>
          <w:szCs w:val="22"/>
          <w:shd w:val="clear" w:color="auto" w:fill="DEEAF6" w:themeFill="accent5" w:themeFillTint="33"/>
        </w:rPr>
        <w:t xml:space="preserve"> će biti uzeti u obzir.</w:t>
      </w:r>
      <w:r w:rsidR="00636588" w:rsidRPr="00187251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9"/>
        <w:gridCol w:w="1517"/>
        <w:gridCol w:w="1134"/>
        <w:gridCol w:w="1523"/>
        <w:gridCol w:w="1426"/>
        <w:gridCol w:w="2154"/>
      </w:tblGrid>
      <w:tr w:rsidR="00187251" w:rsidRPr="00091004" w:rsidTr="00221CD4">
        <w:tc>
          <w:tcPr>
            <w:tcW w:w="1739" w:type="dxa"/>
            <w:shd w:val="clear" w:color="auto" w:fill="auto"/>
          </w:tcPr>
          <w:p w:rsidR="00187251" w:rsidRPr="00187251" w:rsidRDefault="00187251" w:rsidP="00187251">
            <w:pPr>
              <w:rPr>
                <w:rFonts w:ascii="Times New Roman" w:hAnsi="Times New Roman" w:cs="Times New Roman"/>
                <w:b/>
                <w:bCs/>
              </w:rPr>
            </w:pPr>
            <w:r w:rsidRPr="00187251">
              <w:rPr>
                <w:rFonts w:ascii="Times New Roman" w:hAnsi="Times New Roman" w:cs="Times New Roman"/>
                <w:b/>
                <w:bCs/>
              </w:rPr>
              <w:t>Naziv projekta/ ugovora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i/ili broj fakture</w:t>
            </w:r>
          </w:p>
        </w:tc>
        <w:tc>
          <w:tcPr>
            <w:tcW w:w="1517" w:type="dxa"/>
            <w:shd w:val="clear" w:color="auto" w:fill="D0CECE" w:themeFill="background2" w:themeFillShade="E6"/>
          </w:tcPr>
          <w:p w:rsidR="00187251" w:rsidRPr="00091004" w:rsidRDefault="00187251" w:rsidP="00221CD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Vrednost </w:t>
            </w:r>
            <w:r w:rsidR="00BB4BA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(EUR</w:t>
            </w:r>
            <w:r w:rsidRPr="000910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657" w:type="dxa"/>
            <w:gridSpan w:val="2"/>
            <w:shd w:val="clear" w:color="auto" w:fill="auto"/>
          </w:tcPr>
          <w:p w:rsidR="00187251" w:rsidRPr="00091004" w:rsidRDefault="00187251" w:rsidP="00221CD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Period implementacije</w:t>
            </w:r>
          </w:p>
          <w:p w:rsidR="00187251" w:rsidRPr="00091004" w:rsidRDefault="00187251" w:rsidP="00221CD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9100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2"/>
              </w:rPr>
              <w:t>dd/mm/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2"/>
              </w:rPr>
              <w:t>gggg</w:t>
            </w:r>
          </w:p>
        </w:tc>
        <w:tc>
          <w:tcPr>
            <w:tcW w:w="1426" w:type="dxa"/>
            <w:shd w:val="clear" w:color="auto" w:fill="auto"/>
          </w:tcPr>
          <w:p w:rsidR="00187251" w:rsidRPr="00091004" w:rsidRDefault="00187251" w:rsidP="00221CD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Klijent </w:t>
            </w:r>
          </w:p>
        </w:tc>
        <w:tc>
          <w:tcPr>
            <w:tcW w:w="2154" w:type="dxa"/>
            <w:shd w:val="clear" w:color="auto" w:fill="auto"/>
          </w:tcPr>
          <w:p w:rsidR="00187251" w:rsidRPr="00091004" w:rsidRDefault="00187251" w:rsidP="00221CD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Kratak opis posla </w:t>
            </w:r>
          </w:p>
        </w:tc>
      </w:tr>
      <w:tr w:rsidR="00187251" w:rsidRPr="00091004" w:rsidTr="00221CD4">
        <w:tc>
          <w:tcPr>
            <w:tcW w:w="1739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  <w:p w:rsidR="00187251" w:rsidRPr="00091004" w:rsidRDefault="00187251" w:rsidP="00221CD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Od</w:t>
            </w:r>
            <w:r w:rsidRPr="00091004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523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D</w:t>
            </w:r>
            <w:r w:rsidRPr="00091004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o: </w:t>
            </w:r>
          </w:p>
        </w:tc>
        <w:tc>
          <w:tcPr>
            <w:tcW w:w="1426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54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187251" w:rsidRPr="00091004" w:rsidTr="00221CD4">
        <w:tc>
          <w:tcPr>
            <w:tcW w:w="1739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  <w:p w:rsidR="00187251" w:rsidRPr="00091004" w:rsidRDefault="00187251" w:rsidP="00221CD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Od</w:t>
            </w:r>
            <w:r w:rsidRPr="00091004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523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D</w:t>
            </w:r>
            <w:r w:rsidRPr="00091004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o: </w:t>
            </w:r>
          </w:p>
        </w:tc>
        <w:tc>
          <w:tcPr>
            <w:tcW w:w="1426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54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187251" w:rsidRPr="00091004" w:rsidTr="00221CD4">
        <w:tc>
          <w:tcPr>
            <w:tcW w:w="1739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  <w:p w:rsidR="00187251" w:rsidRPr="00091004" w:rsidRDefault="00187251" w:rsidP="00221CD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Od</w:t>
            </w:r>
            <w:r w:rsidRPr="00091004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523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D</w:t>
            </w:r>
            <w:r w:rsidRPr="00091004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 xml:space="preserve">o: </w:t>
            </w:r>
          </w:p>
        </w:tc>
        <w:tc>
          <w:tcPr>
            <w:tcW w:w="1426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154" w:type="dxa"/>
            <w:shd w:val="clear" w:color="auto" w:fill="DEEAF6" w:themeFill="accent5" w:themeFillTint="33"/>
          </w:tcPr>
          <w:p w:rsidR="00187251" w:rsidRPr="00091004" w:rsidRDefault="00187251" w:rsidP="00221CD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:rsidR="00187251" w:rsidRPr="00091004" w:rsidRDefault="00187251" w:rsidP="0018725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C045B" w:rsidRPr="00187251" w:rsidRDefault="00187251" w:rsidP="00187251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Planirani datum isporuke</w:t>
      </w:r>
      <w:r w:rsidR="00EC045B" w:rsidRPr="00187251">
        <w:rPr>
          <w:rFonts w:ascii="Times New Roman" w:hAnsi="Times New Roman" w:cs="Times New Roman"/>
          <w:b/>
          <w:bCs/>
        </w:rPr>
        <w:t>:</w:t>
      </w:r>
    </w:p>
    <w:p w:rsidR="00EC045B" w:rsidRPr="00187251" w:rsidRDefault="00EC045B" w:rsidP="00D11E89">
      <w:pPr>
        <w:shd w:val="clear" w:color="auto" w:fill="DEEAF6" w:themeFill="accent5" w:themeFillTint="33"/>
        <w:jc w:val="both"/>
        <w:rPr>
          <w:rFonts w:ascii="Times New Roman" w:hAnsi="Times New Roman" w:cs="Times New Roman"/>
          <w:sz w:val="22"/>
          <w:szCs w:val="22"/>
        </w:rPr>
      </w:pPr>
      <w:r w:rsidRPr="00187251">
        <w:rPr>
          <w:rFonts w:ascii="Times New Roman" w:hAnsi="Times New Roman" w:cs="Times New Roman"/>
          <w:sz w:val="22"/>
          <w:szCs w:val="22"/>
        </w:rPr>
        <w:t>&lt;</w:t>
      </w:r>
      <w:r w:rsidR="00187251">
        <w:rPr>
          <w:rFonts w:ascii="Times New Roman" w:hAnsi="Times New Roman" w:cs="Times New Roman"/>
          <w:sz w:val="22"/>
          <w:szCs w:val="22"/>
        </w:rPr>
        <w:t>unesite datum</w:t>
      </w:r>
      <w:r w:rsidRPr="00187251">
        <w:rPr>
          <w:rFonts w:ascii="Times New Roman" w:hAnsi="Times New Roman" w:cs="Times New Roman"/>
          <w:sz w:val="22"/>
          <w:szCs w:val="22"/>
        </w:rPr>
        <w:t>&gt;</w:t>
      </w:r>
    </w:p>
    <w:p w:rsidR="00EC045B" w:rsidRPr="00187251" w:rsidRDefault="00EC045B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C045B" w:rsidRPr="00187251" w:rsidRDefault="00EC045B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C045B" w:rsidRPr="00187251" w:rsidRDefault="00EC045B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C045B" w:rsidRPr="00187251" w:rsidRDefault="00EC045B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C045B" w:rsidRPr="00187251" w:rsidRDefault="00EC045B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C045B" w:rsidRPr="00187251" w:rsidRDefault="00EC045B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C045B" w:rsidRPr="00187251" w:rsidRDefault="00EC045B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C045B" w:rsidRPr="00187251" w:rsidRDefault="00EC045B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C045B" w:rsidRPr="00187251" w:rsidRDefault="00EC045B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C045B" w:rsidRPr="00187251" w:rsidRDefault="00EC045B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C045B" w:rsidRPr="00187251" w:rsidRDefault="00EC045B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C045B" w:rsidRPr="00187251" w:rsidRDefault="00EC045B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C045B" w:rsidRPr="00187251" w:rsidRDefault="00EC045B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C045B" w:rsidRPr="00187251" w:rsidRDefault="00EC045B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C045B" w:rsidRPr="00187251" w:rsidRDefault="00EC045B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C045B" w:rsidRPr="00187251" w:rsidRDefault="00EC045B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C045B" w:rsidRPr="00187251" w:rsidRDefault="00EC045B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C045B" w:rsidRPr="00187251" w:rsidRDefault="00EC045B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C045B" w:rsidRPr="00187251" w:rsidRDefault="00EC045B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EC045B" w:rsidRPr="00187251" w:rsidRDefault="00EC045B" w:rsidP="00903B8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348EF" w:rsidRPr="00187251" w:rsidRDefault="001348EF" w:rsidP="00903B87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  <w:sectPr w:rsidR="001348EF" w:rsidRPr="00187251" w:rsidSect="00C40480">
          <w:footerReference w:type="even" r:id="rId7"/>
          <w:footerReference w:type="default" r:id="rId8"/>
          <w:pgSz w:w="11900" w:h="16820"/>
          <w:pgMar w:top="1440" w:right="1440" w:bottom="1268" w:left="1440" w:header="708" w:footer="708" w:gutter="0"/>
          <w:cols w:space="708"/>
          <w:docGrid w:linePitch="360"/>
        </w:sectPr>
      </w:pPr>
    </w:p>
    <w:p w:rsidR="00EC045B" w:rsidRDefault="00187251" w:rsidP="00187251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TEHNIČKA SPECIFIKACIJA I TEHNIČKA PONUDA </w:t>
      </w:r>
    </w:p>
    <w:p w:rsidR="009245F1" w:rsidRDefault="009245F1" w:rsidP="009245F1">
      <w:pPr>
        <w:jc w:val="both"/>
        <w:rPr>
          <w:rFonts w:ascii="Times New Roman" w:hAnsi="Times New Roman" w:cs="Times New Roman"/>
          <w:b/>
          <w:bCs/>
        </w:rPr>
      </w:pPr>
    </w:p>
    <w:p w:rsidR="009245F1" w:rsidRPr="009245F1" w:rsidRDefault="009245F1" w:rsidP="009245F1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4102" w:type="dxa"/>
        <w:tblLook w:val="04A0"/>
      </w:tblPr>
      <w:tblGrid>
        <w:gridCol w:w="560"/>
        <w:gridCol w:w="2950"/>
        <w:gridCol w:w="2775"/>
        <w:gridCol w:w="1081"/>
        <w:gridCol w:w="1276"/>
        <w:gridCol w:w="1843"/>
        <w:gridCol w:w="1559"/>
        <w:gridCol w:w="2058"/>
      </w:tblGrid>
      <w:tr w:rsidR="001348EF" w:rsidRPr="00187251" w:rsidTr="00034CFE">
        <w:tc>
          <w:tcPr>
            <w:tcW w:w="560" w:type="dxa"/>
            <w:shd w:val="clear" w:color="auto" w:fill="auto"/>
          </w:tcPr>
          <w:p w:rsidR="001348EF" w:rsidRPr="00187251" w:rsidRDefault="00187251" w:rsidP="00903B8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Br</w:t>
            </w:r>
          </w:p>
        </w:tc>
        <w:tc>
          <w:tcPr>
            <w:tcW w:w="2950" w:type="dxa"/>
            <w:shd w:val="clear" w:color="auto" w:fill="auto"/>
          </w:tcPr>
          <w:p w:rsidR="001348EF" w:rsidRPr="00187251" w:rsidRDefault="00187251" w:rsidP="00903B8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8725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Naziv i minimalna tražena tehnička specifikacija robe </w:t>
            </w:r>
            <w:r w:rsidR="001348EF" w:rsidRPr="0018725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775" w:type="dxa"/>
            <w:shd w:val="clear" w:color="auto" w:fill="auto"/>
          </w:tcPr>
          <w:p w:rsidR="001348EF" w:rsidRPr="00187251" w:rsidRDefault="00187251" w:rsidP="00903B8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87251">
              <w:rPr>
                <w:rFonts w:ascii="Times New Roman" w:hAnsi="Times New Roman"/>
                <w:b/>
                <w:bCs/>
                <w:sz w:val="22"/>
                <w:szCs w:val="22"/>
              </w:rPr>
              <w:t>Tehnička ponuda (upisati naziv brenda, model i detaljnu tehničku specifikaciju)</w:t>
            </w:r>
            <w:r w:rsidR="001348EF" w:rsidRPr="0018725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81" w:type="dxa"/>
            <w:shd w:val="clear" w:color="auto" w:fill="auto"/>
          </w:tcPr>
          <w:p w:rsidR="001348EF" w:rsidRPr="00187251" w:rsidRDefault="00187251" w:rsidP="00903B8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Jedinica mere</w:t>
            </w:r>
          </w:p>
        </w:tc>
        <w:tc>
          <w:tcPr>
            <w:tcW w:w="1276" w:type="dxa"/>
            <w:shd w:val="clear" w:color="auto" w:fill="auto"/>
          </w:tcPr>
          <w:p w:rsidR="001348EF" w:rsidRPr="00187251" w:rsidRDefault="00187251" w:rsidP="00903B8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Količina </w:t>
            </w:r>
            <w:r w:rsidR="001348EF" w:rsidRPr="00187251">
              <w:rPr>
                <w:rFonts w:ascii="Times New Roman" w:hAnsi="Times New Roman"/>
                <w:b/>
                <w:bCs/>
                <w:sz w:val="22"/>
                <w:szCs w:val="22"/>
              </w:rPr>
              <w:t>(A)</w:t>
            </w:r>
          </w:p>
        </w:tc>
        <w:tc>
          <w:tcPr>
            <w:tcW w:w="1843" w:type="dxa"/>
            <w:shd w:val="clear" w:color="auto" w:fill="auto"/>
          </w:tcPr>
          <w:p w:rsidR="001348EF" w:rsidRPr="00187251" w:rsidRDefault="00187251" w:rsidP="00903B8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Cena po jedinici mere</w:t>
            </w:r>
            <w:r w:rsidR="001348EF" w:rsidRPr="0018725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(B)</w:t>
            </w:r>
          </w:p>
          <w:p w:rsidR="001348EF" w:rsidRPr="00187251" w:rsidRDefault="001348EF" w:rsidP="00903B8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87251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D0CECE" w:themeFill="background2" w:themeFillShade="E6"/>
              </w:rPr>
              <w:t>EUR</w:t>
            </w:r>
          </w:p>
        </w:tc>
        <w:tc>
          <w:tcPr>
            <w:tcW w:w="1559" w:type="dxa"/>
            <w:shd w:val="clear" w:color="auto" w:fill="auto"/>
          </w:tcPr>
          <w:p w:rsidR="00636588" w:rsidRPr="00187251" w:rsidRDefault="00187251" w:rsidP="00903B8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Ukupna cena </w:t>
            </w:r>
          </w:p>
          <w:p w:rsidR="001348EF" w:rsidRPr="00187251" w:rsidRDefault="001348EF" w:rsidP="00903B8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87251">
              <w:rPr>
                <w:rFonts w:ascii="Times New Roman" w:hAnsi="Times New Roman"/>
                <w:b/>
                <w:bCs/>
                <w:sz w:val="22"/>
                <w:szCs w:val="22"/>
              </w:rPr>
              <w:t>(AxB)</w:t>
            </w:r>
          </w:p>
          <w:p w:rsidR="001348EF" w:rsidRPr="00187251" w:rsidRDefault="001348EF" w:rsidP="00903B8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87251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D0CECE" w:themeFill="background2" w:themeFillShade="E6"/>
              </w:rPr>
              <w:t>EUR</w:t>
            </w:r>
          </w:p>
        </w:tc>
        <w:tc>
          <w:tcPr>
            <w:tcW w:w="2058" w:type="dxa"/>
            <w:shd w:val="clear" w:color="auto" w:fill="auto"/>
          </w:tcPr>
          <w:p w:rsidR="001348EF" w:rsidRPr="00187251" w:rsidRDefault="00187251" w:rsidP="002E74B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Prihvaćeno </w:t>
            </w:r>
            <w:r w:rsidR="001348EF" w:rsidRPr="00187251">
              <w:rPr>
                <w:rFonts w:ascii="Times New Roman" w:hAnsi="Times New Roman"/>
                <w:b/>
                <w:bCs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Odbijeno</w:t>
            </w:r>
            <w:r w:rsidR="001348EF" w:rsidRPr="0018725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9245F1" w:rsidRPr="00187251" w:rsidTr="006A1F59">
        <w:trPr>
          <w:trHeight w:val="6646"/>
        </w:trPr>
        <w:tc>
          <w:tcPr>
            <w:tcW w:w="560" w:type="dxa"/>
            <w:shd w:val="clear" w:color="auto" w:fill="auto"/>
          </w:tcPr>
          <w:p w:rsidR="009245F1" w:rsidRPr="00187251" w:rsidRDefault="009245F1" w:rsidP="00903B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8725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50" w:type="dxa"/>
            <w:shd w:val="clear" w:color="auto" w:fill="E7E6E6" w:themeFill="background2"/>
          </w:tcPr>
          <w:p w:rsidR="009245F1" w:rsidRPr="00230FDF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  <w:r w:rsidRPr="00230FDF">
              <w:rPr>
                <w:rFonts w:ascii="Times New Roman" w:hAnsi="Times New Roman"/>
                <w:sz w:val="16"/>
                <w:szCs w:val="16"/>
              </w:rPr>
              <w:t>Laser za sečenje limova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9245F1" w:rsidRDefault="009245F1" w:rsidP="009245F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- Dva stola dimenzija(mm) 4000x2000</w:t>
            </w:r>
          </w:p>
          <w:p w:rsidR="009245F1" w:rsidRDefault="009245F1" w:rsidP="009245F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034CFE">
              <w:rPr>
                <w:rFonts w:ascii="Times New Roman" w:hAnsi="Times New Roman"/>
                <w:sz w:val="16"/>
                <w:szCs w:val="16"/>
              </w:rPr>
              <w:t>Maksimalna težina table lima</w:t>
            </w:r>
            <w:r>
              <w:rPr>
                <w:rFonts w:ascii="Times New Roman" w:hAnsi="Times New Roman"/>
                <w:sz w:val="16"/>
                <w:szCs w:val="16"/>
              </w:rPr>
              <w:t>(kg) 1300-1800</w:t>
            </w:r>
          </w:p>
          <w:p w:rsidR="009245F1" w:rsidRDefault="009245F1" w:rsidP="009245F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034CFE">
              <w:rPr>
                <w:rFonts w:ascii="Times New Roman" w:hAnsi="Times New Roman"/>
                <w:sz w:val="16"/>
                <w:szCs w:val="16"/>
              </w:rPr>
              <w:t xml:space="preserve">Мaksimalna brzina pozicioniranja X-Y </w:t>
            </w:r>
            <w:r>
              <w:rPr>
                <w:rFonts w:ascii="Times New Roman" w:hAnsi="Times New Roman"/>
                <w:sz w:val="16"/>
                <w:szCs w:val="16"/>
              </w:rPr>
              <w:t>(m/min) 100-200</w:t>
            </w:r>
          </w:p>
          <w:p w:rsidR="009245F1" w:rsidRDefault="009245F1" w:rsidP="009245F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034CFE">
              <w:rPr>
                <w:rFonts w:ascii="Times New Roman" w:hAnsi="Times New Roman"/>
                <w:sz w:val="16"/>
                <w:szCs w:val="16"/>
              </w:rPr>
              <w:t>Мaksimalna brzina pozicioniranja Z</w:t>
            </w:r>
            <w:r>
              <w:rPr>
                <w:rFonts w:ascii="Times New Roman" w:hAnsi="Times New Roman"/>
                <w:sz w:val="16"/>
                <w:szCs w:val="16"/>
              </w:rPr>
              <w:t>(m/min) 10-50</w:t>
            </w:r>
          </w:p>
          <w:p w:rsidR="009245F1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245F1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Laserski izvor:</w:t>
            </w:r>
          </w:p>
          <w:p w:rsidR="009245F1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Tip lasera - Fiber laser</w:t>
            </w:r>
          </w:p>
          <w:p w:rsidR="009245F1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Snaga (kW) 6</w:t>
            </w:r>
          </w:p>
          <w:p w:rsidR="009245F1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Мerena potrošnja električne energije (kW) 22</w:t>
            </w:r>
          </w:p>
          <w:p w:rsidR="009245F1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245F1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  <w:r w:rsidRPr="00536001">
              <w:rPr>
                <w:rFonts w:ascii="Times New Roman" w:hAnsi="Times New Roman"/>
                <w:sz w:val="16"/>
                <w:szCs w:val="16"/>
              </w:rPr>
              <w:t>Мogućnost vizuelizacije radnog područja kamerom</w:t>
            </w:r>
          </w:p>
          <w:p w:rsidR="009245F1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245F1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  <w:r w:rsidRPr="00536001">
              <w:rPr>
                <w:rFonts w:ascii="Times New Roman" w:hAnsi="Times New Roman"/>
                <w:sz w:val="16"/>
                <w:szCs w:val="16"/>
              </w:rPr>
              <w:t>Кamera za položaj table lima</w:t>
            </w:r>
          </w:p>
          <w:p w:rsidR="009245F1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245F1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  <w:r w:rsidRPr="00536001">
              <w:rPr>
                <w:rFonts w:ascii="Times New Roman" w:hAnsi="Times New Roman"/>
                <w:sz w:val="16"/>
                <w:szCs w:val="16"/>
              </w:rPr>
              <w:t>Аutomatska izmena dizni</w:t>
            </w:r>
          </w:p>
          <w:p w:rsidR="009245F1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245F1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  <w:r w:rsidRPr="00536001">
              <w:rPr>
                <w:rFonts w:ascii="Times New Roman" w:hAnsi="Times New Roman"/>
                <w:sz w:val="16"/>
                <w:szCs w:val="16"/>
              </w:rPr>
              <w:t>Duple linearne vođice za X osu za povećanu stabilnost</w:t>
            </w:r>
          </w:p>
          <w:p w:rsidR="009245F1" w:rsidRPr="00536001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245F1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  <w:r w:rsidRPr="004D2FFF">
              <w:rPr>
                <w:rFonts w:ascii="Times New Roman" w:hAnsi="Times New Roman"/>
                <w:sz w:val="16"/>
                <w:szCs w:val="16"/>
              </w:rPr>
              <w:t>Еlektro-mehanički sistem za podizanje stolova mašine</w:t>
            </w:r>
          </w:p>
          <w:p w:rsidR="009245F1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245F1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  <w:r w:rsidRPr="004D2FFF">
              <w:rPr>
                <w:rFonts w:ascii="Times New Roman" w:hAnsi="Times New Roman"/>
                <w:sz w:val="16"/>
                <w:szCs w:val="16"/>
              </w:rPr>
              <w:t>Filter reznog područja</w:t>
            </w:r>
          </w:p>
          <w:p w:rsidR="009245F1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245F1" w:rsidRPr="004D2FFF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  <w:r w:rsidRPr="004D2FFF">
              <w:rPr>
                <w:rFonts w:ascii="Times New Roman" w:hAnsi="Times New Roman"/>
                <w:sz w:val="16"/>
                <w:szCs w:val="16"/>
              </w:rPr>
              <w:t>Кompatibilnost za rad sa mešavinom gasova</w:t>
            </w:r>
          </w:p>
          <w:p w:rsidR="009245F1" w:rsidRPr="004D2FFF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245F1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  <w:r w:rsidRPr="004D2FFF">
              <w:rPr>
                <w:rFonts w:ascii="Times New Roman" w:hAnsi="Times New Roman"/>
                <w:sz w:val="16"/>
                <w:szCs w:val="16"/>
              </w:rPr>
              <w:t>Оpremljenost za automatizaciju</w:t>
            </w:r>
          </w:p>
          <w:p w:rsidR="009245F1" w:rsidRPr="00BB4BAB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5" w:type="dxa"/>
            <w:shd w:val="clear" w:color="auto" w:fill="DEEAF6" w:themeFill="accent5" w:themeFillTint="33"/>
          </w:tcPr>
          <w:p w:rsidR="009245F1" w:rsidRPr="00187251" w:rsidRDefault="009245F1" w:rsidP="00903B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E7E6E6" w:themeFill="background2"/>
          </w:tcPr>
          <w:p w:rsidR="009245F1" w:rsidRPr="009245F1" w:rsidRDefault="009245F1" w:rsidP="00034CFE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9245F1">
              <w:rPr>
                <w:rFonts w:ascii="Times New Roman" w:hAnsi="Times New Roman"/>
                <w:sz w:val="16"/>
                <w:szCs w:val="16"/>
                <w:u w:val="single"/>
              </w:rPr>
              <w:t>KOM.</w:t>
            </w:r>
          </w:p>
        </w:tc>
        <w:tc>
          <w:tcPr>
            <w:tcW w:w="1276" w:type="dxa"/>
            <w:shd w:val="clear" w:color="auto" w:fill="E7E6E6" w:themeFill="background2"/>
          </w:tcPr>
          <w:p w:rsidR="009245F1" w:rsidRPr="00230FDF" w:rsidRDefault="009245F1" w:rsidP="00034C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:rsidR="009245F1" w:rsidRPr="00187251" w:rsidRDefault="009245F1" w:rsidP="00903B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:rsidR="009245F1" w:rsidRPr="00187251" w:rsidRDefault="009245F1" w:rsidP="00903B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E7E6E6" w:themeFill="background2"/>
          </w:tcPr>
          <w:p w:rsidR="009245F1" w:rsidRPr="00187251" w:rsidRDefault="009245F1" w:rsidP="00903B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45F1" w:rsidRPr="00187251" w:rsidTr="00AF7F25">
        <w:trPr>
          <w:trHeight w:val="274"/>
        </w:trPr>
        <w:tc>
          <w:tcPr>
            <w:tcW w:w="10485" w:type="dxa"/>
            <w:gridSpan w:val="6"/>
            <w:shd w:val="clear" w:color="auto" w:fill="auto"/>
          </w:tcPr>
          <w:p w:rsidR="009245F1" w:rsidRPr="009245F1" w:rsidRDefault="009245F1" w:rsidP="00903B87">
            <w:pPr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9245F1">
              <w:rPr>
                <w:rFonts w:ascii="Times New Roman" w:hAnsi="Times New Roman"/>
                <w:sz w:val="16"/>
                <w:szCs w:val="16"/>
                <w:u w:val="single"/>
              </w:rPr>
              <w:t>DODATNI ZAHTEVI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:rsidR="009245F1" w:rsidRPr="00187251" w:rsidRDefault="009245F1" w:rsidP="00903B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E7E6E6" w:themeFill="background2"/>
          </w:tcPr>
          <w:p w:rsidR="009245F1" w:rsidRPr="00187251" w:rsidRDefault="009245F1" w:rsidP="00903B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348EF" w:rsidRPr="00187251" w:rsidTr="009245F1">
        <w:trPr>
          <w:trHeight w:val="391"/>
        </w:trPr>
        <w:tc>
          <w:tcPr>
            <w:tcW w:w="560" w:type="dxa"/>
            <w:shd w:val="clear" w:color="auto" w:fill="auto"/>
          </w:tcPr>
          <w:p w:rsidR="001348EF" w:rsidRPr="00187251" w:rsidRDefault="009245F1" w:rsidP="00903B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950" w:type="dxa"/>
            <w:shd w:val="clear" w:color="auto" w:fill="E7E6E6" w:themeFill="background2"/>
          </w:tcPr>
          <w:p w:rsidR="001348EF" w:rsidRPr="009245F1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Garancija 24 meseca</w:t>
            </w:r>
          </w:p>
        </w:tc>
        <w:tc>
          <w:tcPr>
            <w:tcW w:w="2775" w:type="dxa"/>
            <w:shd w:val="clear" w:color="auto" w:fill="DEEAF6" w:themeFill="accent5" w:themeFillTint="33"/>
          </w:tcPr>
          <w:p w:rsidR="001348EF" w:rsidRPr="00187251" w:rsidRDefault="001348EF" w:rsidP="00903B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E7E6E6" w:themeFill="background2"/>
          </w:tcPr>
          <w:p w:rsidR="001348EF" w:rsidRPr="009245F1" w:rsidRDefault="001B4106" w:rsidP="00536001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KOM</w:t>
            </w:r>
          </w:p>
        </w:tc>
        <w:tc>
          <w:tcPr>
            <w:tcW w:w="1276" w:type="dxa"/>
            <w:shd w:val="clear" w:color="auto" w:fill="E7E6E6" w:themeFill="background2"/>
          </w:tcPr>
          <w:p w:rsidR="00536001" w:rsidRPr="009245F1" w:rsidRDefault="001B4106" w:rsidP="005360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:rsidR="001348EF" w:rsidRPr="00187251" w:rsidRDefault="001348EF" w:rsidP="00903B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:rsidR="001348EF" w:rsidRPr="00187251" w:rsidRDefault="001348EF" w:rsidP="00903B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E7E6E6" w:themeFill="background2"/>
          </w:tcPr>
          <w:p w:rsidR="001348EF" w:rsidRPr="00187251" w:rsidRDefault="001348EF" w:rsidP="00903B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348EF" w:rsidRPr="00187251" w:rsidTr="00034CFE">
        <w:tc>
          <w:tcPr>
            <w:tcW w:w="560" w:type="dxa"/>
            <w:shd w:val="clear" w:color="auto" w:fill="auto"/>
          </w:tcPr>
          <w:p w:rsidR="001348EF" w:rsidRPr="00187251" w:rsidRDefault="009245F1" w:rsidP="00903B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950" w:type="dxa"/>
            <w:shd w:val="clear" w:color="auto" w:fill="E7E6E6" w:themeFill="background2"/>
          </w:tcPr>
          <w:p w:rsidR="001348EF" w:rsidRPr="009245F1" w:rsidRDefault="009245F1" w:rsidP="009245F1">
            <w:pPr>
              <w:rPr>
                <w:rFonts w:ascii="Times New Roman" w:hAnsi="Times New Roman"/>
                <w:sz w:val="16"/>
                <w:szCs w:val="16"/>
              </w:rPr>
            </w:pPr>
            <w:r w:rsidRPr="009245F1">
              <w:rPr>
                <w:rFonts w:ascii="Times New Roman" w:hAnsi="Times New Roman"/>
                <w:sz w:val="16"/>
                <w:szCs w:val="16"/>
              </w:rPr>
              <w:t>Isporuka i teransport mašine do privatnog carinskog skladišta FPM Agromehanike u Boljevcu</w:t>
            </w:r>
          </w:p>
        </w:tc>
        <w:tc>
          <w:tcPr>
            <w:tcW w:w="2775" w:type="dxa"/>
            <w:shd w:val="clear" w:color="auto" w:fill="DEEAF6" w:themeFill="accent5" w:themeFillTint="33"/>
          </w:tcPr>
          <w:p w:rsidR="001348EF" w:rsidRPr="00187251" w:rsidRDefault="001348EF" w:rsidP="00903B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E7E6E6" w:themeFill="background2"/>
          </w:tcPr>
          <w:p w:rsidR="001348EF" w:rsidRPr="009245F1" w:rsidRDefault="009245F1" w:rsidP="00536001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9245F1">
              <w:rPr>
                <w:rFonts w:ascii="Times New Roman" w:hAnsi="Times New Roman"/>
                <w:sz w:val="16"/>
                <w:szCs w:val="16"/>
                <w:u w:val="single"/>
              </w:rPr>
              <w:t>KOM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.</w:t>
            </w:r>
          </w:p>
        </w:tc>
        <w:tc>
          <w:tcPr>
            <w:tcW w:w="1276" w:type="dxa"/>
            <w:shd w:val="clear" w:color="auto" w:fill="E7E6E6" w:themeFill="background2"/>
          </w:tcPr>
          <w:p w:rsidR="00536001" w:rsidRPr="009245F1" w:rsidRDefault="009245F1" w:rsidP="005360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:rsidR="001348EF" w:rsidRPr="00187251" w:rsidRDefault="001348EF" w:rsidP="00903B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:rsidR="001348EF" w:rsidRPr="00187251" w:rsidRDefault="001348EF" w:rsidP="00903B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1348EF" w:rsidRPr="00187251" w:rsidRDefault="001348EF" w:rsidP="00903B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620E" w:rsidRPr="00187251" w:rsidTr="00034CFE">
        <w:tc>
          <w:tcPr>
            <w:tcW w:w="560" w:type="dxa"/>
            <w:shd w:val="clear" w:color="auto" w:fill="auto"/>
          </w:tcPr>
          <w:p w:rsidR="0075620E" w:rsidRDefault="0075620E" w:rsidP="00903B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950" w:type="dxa"/>
            <w:shd w:val="clear" w:color="auto" w:fill="E7E6E6" w:themeFill="background2"/>
          </w:tcPr>
          <w:p w:rsidR="0075620E" w:rsidRPr="009245F1" w:rsidRDefault="0075620E" w:rsidP="009245F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Instalacija mašine i obuka izvršioca i radnika na održavanju</w:t>
            </w:r>
            <w:r w:rsidR="001B4106">
              <w:rPr>
                <w:rFonts w:ascii="Times New Roman" w:hAnsi="Times New Roman"/>
                <w:sz w:val="16"/>
                <w:szCs w:val="16"/>
              </w:rPr>
              <w:t xml:space="preserve"> u roku od 40 dana od dana isporuke mašine</w:t>
            </w:r>
          </w:p>
        </w:tc>
        <w:tc>
          <w:tcPr>
            <w:tcW w:w="2775" w:type="dxa"/>
            <w:shd w:val="clear" w:color="auto" w:fill="DEEAF6" w:themeFill="accent5" w:themeFillTint="33"/>
          </w:tcPr>
          <w:p w:rsidR="0075620E" w:rsidRPr="00187251" w:rsidRDefault="0075620E" w:rsidP="00903B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E7E6E6" w:themeFill="background2"/>
          </w:tcPr>
          <w:p w:rsidR="0075620E" w:rsidRPr="009245F1" w:rsidRDefault="0075620E" w:rsidP="00536001">
            <w:pPr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KOM</w:t>
            </w:r>
          </w:p>
        </w:tc>
        <w:tc>
          <w:tcPr>
            <w:tcW w:w="1276" w:type="dxa"/>
            <w:shd w:val="clear" w:color="auto" w:fill="E7E6E6" w:themeFill="background2"/>
          </w:tcPr>
          <w:p w:rsidR="0075620E" w:rsidRDefault="0075620E" w:rsidP="005360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:rsidR="0075620E" w:rsidRPr="00187251" w:rsidRDefault="0075620E" w:rsidP="00903B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:rsidR="0075620E" w:rsidRPr="00187251" w:rsidRDefault="0075620E" w:rsidP="00903B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75620E" w:rsidRPr="00187251" w:rsidRDefault="0075620E" w:rsidP="00903B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348EF" w:rsidRPr="009245F1" w:rsidTr="00636588">
        <w:tc>
          <w:tcPr>
            <w:tcW w:w="10485" w:type="dxa"/>
            <w:gridSpan w:val="6"/>
            <w:shd w:val="clear" w:color="auto" w:fill="auto"/>
          </w:tcPr>
          <w:p w:rsidR="001348EF" w:rsidRPr="009245F1" w:rsidRDefault="00187251" w:rsidP="0063658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245F1">
              <w:rPr>
                <w:rFonts w:ascii="Times New Roman" w:hAnsi="Times New Roman"/>
                <w:bCs/>
                <w:sz w:val="22"/>
                <w:szCs w:val="22"/>
              </w:rPr>
              <w:t>UKUPNO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:rsidR="001348EF" w:rsidRPr="009245F1" w:rsidRDefault="001348EF" w:rsidP="00903B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E7E6E6" w:themeFill="background2"/>
          </w:tcPr>
          <w:p w:rsidR="001348EF" w:rsidRPr="009245F1" w:rsidRDefault="001348EF" w:rsidP="00903B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348EF" w:rsidRPr="00187251" w:rsidTr="00636588">
        <w:tc>
          <w:tcPr>
            <w:tcW w:w="12044" w:type="dxa"/>
            <w:gridSpan w:val="7"/>
            <w:shd w:val="clear" w:color="auto" w:fill="auto"/>
          </w:tcPr>
          <w:p w:rsidR="001348EF" w:rsidRPr="00187251" w:rsidRDefault="00187251" w:rsidP="0063658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87251">
              <w:rPr>
                <w:rFonts w:ascii="Times New Roman" w:hAnsi="Times New Roman"/>
                <w:bCs/>
                <w:sz w:val="22"/>
                <w:szCs w:val="22"/>
              </w:rPr>
              <w:t>OPŠTA ODLUKA (prihvaćena ili odbijena za finansijsku procenu</w:t>
            </w:r>
            <w:r w:rsidR="001348EF" w:rsidRPr="00187251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  <w:r w:rsidR="001348EF" w:rsidRPr="0018725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058" w:type="dxa"/>
            <w:shd w:val="clear" w:color="auto" w:fill="E7E6E6" w:themeFill="background2"/>
          </w:tcPr>
          <w:p w:rsidR="001348EF" w:rsidRPr="00187251" w:rsidRDefault="001348EF" w:rsidP="00903B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87251" w:rsidRPr="00187251" w:rsidRDefault="001348EF" w:rsidP="00187251">
      <w:pPr>
        <w:jc w:val="both"/>
        <w:rPr>
          <w:rFonts w:ascii="Times New Roman" w:hAnsi="Times New Roman" w:cs="Times New Roman"/>
          <w:sz w:val="22"/>
          <w:szCs w:val="22"/>
        </w:rPr>
      </w:pPr>
      <w:r w:rsidRPr="00187251">
        <w:rPr>
          <w:rFonts w:ascii="Times New Roman" w:hAnsi="Times New Roman" w:cs="Times New Roman"/>
          <w:sz w:val="22"/>
          <w:szCs w:val="22"/>
        </w:rPr>
        <w:t xml:space="preserve">1 </w:t>
      </w:r>
      <w:r w:rsidR="00187251" w:rsidRPr="00187251">
        <w:rPr>
          <w:rFonts w:ascii="Times New Roman" w:hAnsi="Times New Roman" w:cs="Times New Roman"/>
          <w:sz w:val="22"/>
          <w:szCs w:val="22"/>
        </w:rPr>
        <w:t xml:space="preserve">Popunjava primalac (detaljne specifikacije minimalnih zahteva, bez imena brendova), </w:t>
      </w:r>
      <w:r w:rsidR="00187251">
        <w:rPr>
          <w:rFonts w:ascii="Times New Roman" w:hAnsi="Times New Roman" w:cs="Times New Roman"/>
          <w:sz w:val="22"/>
          <w:szCs w:val="22"/>
        </w:rPr>
        <w:t>i</w:t>
      </w:r>
      <w:r w:rsidR="00187251" w:rsidRPr="00187251">
        <w:rPr>
          <w:rFonts w:ascii="Times New Roman" w:hAnsi="Times New Roman" w:cs="Times New Roman"/>
          <w:sz w:val="22"/>
          <w:szCs w:val="22"/>
        </w:rPr>
        <w:t xml:space="preserve"> sva ostala </w:t>
      </w:r>
      <w:r w:rsidR="00187251">
        <w:rPr>
          <w:rFonts w:ascii="Times New Roman" w:hAnsi="Times New Roman" w:cs="Times New Roman"/>
          <w:sz w:val="22"/>
          <w:szCs w:val="22"/>
        </w:rPr>
        <w:t>polja</w:t>
      </w:r>
      <w:r w:rsidR="00187251" w:rsidRPr="00187251">
        <w:rPr>
          <w:rFonts w:ascii="Times New Roman" w:hAnsi="Times New Roman" w:cs="Times New Roman"/>
          <w:sz w:val="22"/>
          <w:szCs w:val="22"/>
        </w:rPr>
        <w:t xml:space="preserve"> označena sivom bojom.</w:t>
      </w:r>
    </w:p>
    <w:p w:rsidR="00187251" w:rsidRPr="00187251" w:rsidRDefault="00187251" w:rsidP="00187251">
      <w:pPr>
        <w:jc w:val="both"/>
        <w:rPr>
          <w:rFonts w:ascii="Times New Roman" w:hAnsi="Times New Roman" w:cs="Times New Roman"/>
          <w:sz w:val="22"/>
          <w:szCs w:val="22"/>
        </w:rPr>
      </w:pPr>
      <w:r w:rsidRPr="00187251">
        <w:rPr>
          <w:rFonts w:ascii="Times New Roman" w:hAnsi="Times New Roman" w:cs="Times New Roman"/>
          <w:sz w:val="22"/>
          <w:szCs w:val="22"/>
        </w:rPr>
        <w:t>2 Popunjava ponuđač, sa što je moguće više detalja, uključujući nazive brendova ako je primenljivo, i sv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187251">
        <w:rPr>
          <w:rFonts w:ascii="Times New Roman" w:hAnsi="Times New Roman" w:cs="Times New Roman"/>
          <w:sz w:val="22"/>
          <w:szCs w:val="22"/>
        </w:rPr>
        <w:t xml:space="preserve"> drug</w:t>
      </w:r>
      <w:r>
        <w:rPr>
          <w:rFonts w:ascii="Times New Roman" w:hAnsi="Times New Roman" w:cs="Times New Roman"/>
          <w:sz w:val="22"/>
          <w:szCs w:val="22"/>
        </w:rPr>
        <w:t xml:space="preserve">apolja </w:t>
      </w:r>
      <w:r w:rsidRPr="00187251">
        <w:rPr>
          <w:rFonts w:ascii="Times New Roman" w:hAnsi="Times New Roman" w:cs="Times New Roman"/>
          <w:sz w:val="22"/>
          <w:szCs w:val="22"/>
        </w:rPr>
        <w:t>označene plavom bojom.</w:t>
      </w:r>
    </w:p>
    <w:p w:rsidR="00187251" w:rsidRPr="00187251" w:rsidRDefault="00187251" w:rsidP="00187251">
      <w:pPr>
        <w:jc w:val="both"/>
        <w:rPr>
          <w:rFonts w:ascii="Times New Roman" w:hAnsi="Times New Roman" w:cs="Times New Roman"/>
          <w:sz w:val="22"/>
          <w:szCs w:val="22"/>
        </w:rPr>
      </w:pPr>
      <w:r w:rsidRPr="00187251">
        <w:rPr>
          <w:rFonts w:ascii="Times New Roman" w:hAnsi="Times New Roman" w:cs="Times New Roman"/>
          <w:sz w:val="22"/>
          <w:szCs w:val="22"/>
        </w:rPr>
        <w:t xml:space="preserve">3 Popunjava </w:t>
      </w:r>
      <w:r>
        <w:rPr>
          <w:rFonts w:ascii="Times New Roman" w:hAnsi="Times New Roman" w:cs="Times New Roman"/>
          <w:sz w:val="22"/>
          <w:szCs w:val="22"/>
        </w:rPr>
        <w:t>korisnik granta</w:t>
      </w:r>
      <w:r w:rsidRPr="00187251">
        <w:rPr>
          <w:rFonts w:ascii="Times New Roman" w:hAnsi="Times New Roman" w:cs="Times New Roman"/>
          <w:sz w:val="22"/>
          <w:szCs w:val="22"/>
        </w:rPr>
        <w:t xml:space="preserve"> tokom procesa evaluacije.</w:t>
      </w:r>
    </w:p>
    <w:p w:rsidR="00B565AB" w:rsidRPr="00187251" w:rsidRDefault="00187251" w:rsidP="00187251">
      <w:pPr>
        <w:jc w:val="both"/>
        <w:rPr>
          <w:rFonts w:ascii="Times New Roman" w:hAnsi="Times New Roman" w:cs="Times New Roman"/>
          <w:sz w:val="22"/>
          <w:szCs w:val="22"/>
        </w:rPr>
      </w:pPr>
      <w:r w:rsidRPr="00187251">
        <w:rPr>
          <w:rFonts w:ascii="Times New Roman" w:hAnsi="Times New Roman" w:cs="Times New Roman"/>
          <w:sz w:val="22"/>
          <w:szCs w:val="22"/>
        </w:rPr>
        <w:t>4 Popuniti za svaku stavku. Ako se bilo koja od minimalno traženih tehničkih specifikacija ne poštuje, predmet se mora odbiti. Samo ako su sve stavke prihvaćene, odluka o tehničkoj usaglašenosti ponude može biti: PRIHVAĆENA</w:t>
      </w:r>
      <w:r w:rsidR="002E74B3" w:rsidRPr="00187251">
        <w:rPr>
          <w:rFonts w:ascii="Times New Roman" w:hAnsi="Times New Roman" w:cs="Times New Roman"/>
          <w:sz w:val="22"/>
          <w:szCs w:val="22"/>
        </w:rPr>
        <w:t>.</w:t>
      </w:r>
    </w:p>
    <w:p w:rsidR="002E206F" w:rsidRPr="00187251" w:rsidRDefault="002E206F" w:rsidP="00903B87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704"/>
        <w:gridCol w:w="4678"/>
      </w:tblGrid>
      <w:tr w:rsidR="002E206F" w:rsidRPr="00187251" w:rsidTr="004D2FFF">
        <w:tc>
          <w:tcPr>
            <w:tcW w:w="4704" w:type="dxa"/>
            <w:shd w:val="clear" w:color="auto" w:fill="auto"/>
          </w:tcPr>
          <w:p w:rsidR="002E206F" w:rsidRPr="00187251" w:rsidRDefault="00187251" w:rsidP="00903B8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Ime i prezime pravnog zastupnika</w:t>
            </w:r>
          </w:p>
        </w:tc>
        <w:tc>
          <w:tcPr>
            <w:tcW w:w="4678" w:type="dxa"/>
            <w:shd w:val="clear" w:color="auto" w:fill="DEEAF6" w:themeFill="accent5" w:themeFillTint="33"/>
          </w:tcPr>
          <w:p w:rsidR="002E206F" w:rsidRPr="00187251" w:rsidRDefault="002E206F" w:rsidP="00903B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206F" w:rsidRPr="00187251" w:rsidTr="004D2FFF">
        <w:tc>
          <w:tcPr>
            <w:tcW w:w="4704" w:type="dxa"/>
            <w:shd w:val="clear" w:color="auto" w:fill="auto"/>
          </w:tcPr>
          <w:p w:rsidR="002E206F" w:rsidRPr="00187251" w:rsidRDefault="00187251" w:rsidP="00903B8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Potpis </w:t>
            </w:r>
          </w:p>
        </w:tc>
        <w:tc>
          <w:tcPr>
            <w:tcW w:w="4678" w:type="dxa"/>
            <w:shd w:val="clear" w:color="auto" w:fill="DEEAF6" w:themeFill="accent5" w:themeFillTint="33"/>
          </w:tcPr>
          <w:p w:rsidR="002E206F" w:rsidRPr="00187251" w:rsidRDefault="002E206F" w:rsidP="00903B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206F" w:rsidRPr="00187251" w:rsidTr="004D2FFF">
        <w:tc>
          <w:tcPr>
            <w:tcW w:w="4704" w:type="dxa"/>
            <w:shd w:val="clear" w:color="auto" w:fill="auto"/>
          </w:tcPr>
          <w:p w:rsidR="002E206F" w:rsidRPr="00187251" w:rsidRDefault="002E206F" w:rsidP="00903B8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7251">
              <w:rPr>
                <w:rFonts w:ascii="Times New Roman" w:hAnsi="Times New Roman" w:cs="Times New Roman"/>
                <w:b/>
                <w:sz w:val="22"/>
                <w:szCs w:val="22"/>
              </w:rPr>
              <w:t>Dat</w:t>
            </w:r>
            <w:r w:rsidR="00187251">
              <w:rPr>
                <w:rFonts w:ascii="Times New Roman" w:hAnsi="Times New Roman" w:cs="Times New Roman"/>
                <w:b/>
                <w:sz w:val="22"/>
                <w:szCs w:val="22"/>
              </w:rPr>
              <w:t>um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2E206F" w:rsidRPr="00187251" w:rsidRDefault="002E206F" w:rsidP="00903B8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37564" w:rsidRPr="00FF71ED" w:rsidRDefault="00437564" w:rsidP="00437564">
      <w:pPr>
        <w:jc w:val="both"/>
        <w:rPr>
          <w:rFonts w:ascii="Times New Roman" w:hAnsi="Times New Roman"/>
        </w:rPr>
      </w:pPr>
    </w:p>
    <w:p w:rsidR="007B60C3" w:rsidRPr="00187251" w:rsidRDefault="007B60C3" w:rsidP="00903B87">
      <w:pPr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sectPr w:rsidR="007B60C3" w:rsidRPr="00187251" w:rsidSect="001348EF">
      <w:pgSz w:w="16820" w:h="11900" w:orient="landscape"/>
      <w:pgMar w:top="1440" w:right="1268" w:bottom="495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9BF" w:rsidRDefault="005A59BF" w:rsidP="0034108B">
      <w:r>
        <w:separator/>
      </w:r>
    </w:p>
  </w:endnote>
  <w:endnote w:type="continuationSeparator" w:id="0">
    <w:p w:rsidR="005A59BF" w:rsidRDefault="005A59BF" w:rsidP="00341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33744335"/>
      <w:docPartObj>
        <w:docPartGallery w:val="Page Numbers (Bottom of Page)"/>
        <w:docPartUnique/>
      </w:docPartObj>
    </w:sdtPr>
    <w:sdtContent>
      <w:p w:rsidR="00B617AC" w:rsidRDefault="003F717B" w:rsidP="00B13E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B617AC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B617AC" w:rsidRDefault="00B617AC" w:rsidP="00B617A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1214884006"/>
      <w:docPartObj>
        <w:docPartGallery w:val="Page Numbers (Bottom of Page)"/>
        <w:docPartUnique/>
      </w:docPartObj>
    </w:sdtPr>
    <w:sdtContent>
      <w:p w:rsidR="00B617AC" w:rsidRDefault="003F717B" w:rsidP="00B13E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B617AC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82394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B617AC" w:rsidRDefault="00B617AC" w:rsidP="00B617A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9BF" w:rsidRDefault="005A59BF" w:rsidP="0034108B">
      <w:r>
        <w:separator/>
      </w:r>
    </w:p>
  </w:footnote>
  <w:footnote w:type="continuationSeparator" w:id="0">
    <w:p w:rsidR="005A59BF" w:rsidRDefault="005A59BF" w:rsidP="003410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5992986E"/>
    <w:lvl w:ilvl="0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  <w:color w:val="FF0000"/>
      </w:rPr>
    </w:lvl>
  </w:abstractNum>
  <w:abstractNum w:abstractNumId="1">
    <w:nsid w:val="002F3E09"/>
    <w:multiLevelType w:val="hybridMultilevel"/>
    <w:tmpl w:val="8D8820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1493F"/>
    <w:multiLevelType w:val="hybridMultilevel"/>
    <w:tmpl w:val="8D882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52557"/>
    <w:multiLevelType w:val="hybridMultilevel"/>
    <w:tmpl w:val="08F84F0A"/>
    <w:lvl w:ilvl="0" w:tplc="41B40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2A6DF9"/>
    <w:multiLevelType w:val="multilevel"/>
    <w:tmpl w:val="3210F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10D16141"/>
    <w:multiLevelType w:val="multilevel"/>
    <w:tmpl w:val="73D41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0DF776C"/>
    <w:multiLevelType w:val="hybridMultilevel"/>
    <w:tmpl w:val="D66C9276"/>
    <w:lvl w:ilvl="0" w:tplc="9F32F05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4642D"/>
    <w:multiLevelType w:val="hybridMultilevel"/>
    <w:tmpl w:val="AB8232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662BF"/>
    <w:multiLevelType w:val="multilevel"/>
    <w:tmpl w:val="BAC00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abstractNum w:abstractNumId="9">
    <w:nsid w:val="1B99757D"/>
    <w:multiLevelType w:val="hybridMultilevel"/>
    <w:tmpl w:val="AAECABC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8752C"/>
    <w:multiLevelType w:val="hybridMultilevel"/>
    <w:tmpl w:val="8110EC26"/>
    <w:lvl w:ilvl="0" w:tplc="2BCE047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96569"/>
    <w:multiLevelType w:val="hybridMultilevel"/>
    <w:tmpl w:val="8D8820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30878"/>
    <w:multiLevelType w:val="hybridMultilevel"/>
    <w:tmpl w:val="8D8820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1D3AAB"/>
    <w:multiLevelType w:val="hybridMultilevel"/>
    <w:tmpl w:val="F5D216DC"/>
    <w:lvl w:ilvl="0" w:tplc="3D02FA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DB0E18"/>
    <w:multiLevelType w:val="hybridMultilevel"/>
    <w:tmpl w:val="1BB2D7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37ED6"/>
    <w:multiLevelType w:val="hybridMultilevel"/>
    <w:tmpl w:val="8ADC9944"/>
    <w:lvl w:ilvl="0" w:tplc="C344B8EA">
      <w:start w:val="1"/>
      <w:numFmt w:val="decimal"/>
      <w:lvlText w:val="%1)"/>
      <w:lvlJc w:val="left"/>
      <w:pPr>
        <w:ind w:left="71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37AB5B80"/>
    <w:multiLevelType w:val="hybridMultilevel"/>
    <w:tmpl w:val="8FA2DD40"/>
    <w:lvl w:ilvl="0" w:tplc="6422D74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6547A"/>
    <w:multiLevelType w:val="hybridMultilevel"/>
    <w:tmpl w:val="8D8820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692FF5"/>
    <w:multiLevelType w:val="hybridMultilevel"/>
    <w:tmpl w:val="EF32D8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0E5C7C"/>
    <w:multiLevelType w:val="hybridMultilevel"/>
    <w:tmpl w:val="307A4856"/>
    <w:lvl w:ilvl="0" w:tplc="141E0E9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A348C"/>
    <w:multiLevelType w:val="multilevel"/>
    <w:tmpl w:val="2F0E8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B5B770B"/>
    <w:multiLevelType w:val="hybridMultilevel"/>
    <w:tmpl w:val="370402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201F19"/>
    <w:multiLevelType w:val="multilevel"/>
    <w:tmpl w:val="BAC00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abstractNum w:abstractNumId="23">
    <w:nsid w:val="7047155A"/>
    <w:multiLevelType w:val="hybridMultilevel"/>
    <w:tmpl w:val="9DA8A4F0"/>
    <w:lvl w:ilvl="0" w:tplc="208A980A">
      <w:start w:val="1"/>
      <w:numFmt w:val="decimal"/>
      <w:lvlText w:val="%1."/>
      <w:lvlJc w:val="left"/>
      <w:pPr>
        <w:ind w:left="717" w:hanging="360"/>
      </w:pPr>
      <w:rPr>
        <w:rFonts w:asciiTheme="minorHAnsi" w:hAnsiTheme="minorHAnsi" w:cstheme="minorHAnsi"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709420B1"/>
    <w:multiLevelType w:val="hybridMultilevel"/>
    <w:tmpl w:val="DD4058CA"/>
    <w:lvl w:ilvl="0" w:tplc="241A0013">
      <w:start w:val="1"/>
      <w:numFmt w:val="upperRoman"/>
      <w:lvlText w:val="%1."/>
      <w:lvlJc w:val="righ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72694A"/>
    <w:multiLevelType w:val="hybridMultilevel"/>
    <w:tmpl w:val="20DAA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032C3D"/>
    <w:multiLevelType w:val="multilevel"/>
    <w:tmpl w:val="D8B2A41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hint="default"/>
        <w:b/>
        <w:color w:val="000000" w:themeColor="text1"/>
      </w:rPr>
    </w:lvl>
  </w:abstractNum>
  <w:abstractNum w:abstractNumId="27">
    <w:nsid w:val="7BEA03E3"/>
    <w:multiLevelType w:val="hybridMultilevel"/>
    <w:tmpl w:val="AB7401F2"/>
    <w:lvl w:ilvl="0" w:tplc="87F8AF0A">
      <w:start w:val="1"/>
      <w:numFmt w:val="lowerLetter"/>
      <w:lvlText w:val="%1&gt;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A57A37"/>
    <w:multiLevelType w:val="hybridMultilevel"/>
    <w:tmpl w:val="6CAEE8AA"/>
    <w:lvl w:ilvl="0" w:tplc="B5121A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2"/>
  </w:num>
  <w:num w:numId="5">
    <w:abstractNumId w:val="16"/>
  </w:num>
  <w:num w:numId="6">
    <w:abstractNumId w:val="11"/>
  </w:num>
  <w:num w:numId="7">
    <w:abstractNumId w:val="4"/>
  </w:num>
  <w:num w:numId="8">
    <w:abstractNumId w:val="13"/>
  </w:num>
  <w:num w:numId="9">
    <w:abstractNumId w:val="27"/>
  </w:num>
  <w:num w:numId="10">
    <w:abstractNumId w:val="3"/>
  </w:num>
  <w:num w:numId="11">
    <w:abstractNumId w:val="28"/>
  </w:num>
  <w:num w:numId="12">
    <w:abstractNumId w:val="20"/>
  </w:num>
  <w:num w:numId="13">
    <w:abstractNumId w:val="17"/>
  </w:num>
  <w:num w:numId="14">
    <w:abstractNumId w:val="1"/>
  </w:num>
  <w:num w:numId="15">
    <w:abstractNumId w:val="9"/>
  </w:num>
  <w:num w:numId="16">
    <w:abstractNumId w:val="5"/>
  </w:num>
  <w:num w:numId="17">
    <w:abstractNumId w:val="22"/>
  </w:num>
  <w:num w:numId="18">
    <w:abstractNumId w:val="18"/>
  </w:num>
  <w:num w:numId="19">
    <w:abstractNumId w:val="15"/>
  </w:num>
  <w:num w:numId="20">
    <w:abstractNumId w:val="21"/>
  </w:num>
  <w:num w:numId="21">
    <w:abstractNumId w:val="10"/>
  </w:num>
  <w:num w:numId="22">
    <w:abstractNumId w:val="6"/>
  </w:num>
  <w:num w:numId="23">
    <w:abstractNumId w:val="23"/>
  </w:num>
  <w:num w:numId="24">
    <w:abstractNumId w:val="19"/>
  </w:num>
  <w:num w:numId="25">
    <w:abstractNumId w:val="14"/>
  </w:num>
  <w:num w:numId="26">
    <w:abstractNumId w:val="7"/>
  </w:num>
  <w:num w:numId="27">
    <w:abstractNumId w:val="26"/>
  </w:num>
  <w:num w:numId="28">
    <w:abstractNumId w:val="25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647FED"/>
    <w:rsid w:val="0001482C"/>
    <w:rsid w:val="00034CFE"/>
    <w:rsid w:val="0007191E"/>
    <w:rsid w:val="001348EF"/>
    <w:rsid w:val="0016545D"/>
    <w:rsid w:val="00187251"/>
    <w:rsid w:val="001910C6"/>
    <w:rsid w:val="001A0716"/>
    <w:rsid w:val="001B4106"/>
    <w:rsid w:val="001C11BE"/>
    <w:rsid w:val="001D005B"/>
    <w:rsid w:val="001F5055"/>
    <w:rsid w:val="0020421C"/>
    <w:rsid w:val="00210025"/>
    <w:rsid w:val="00223866"/>
    <w:rsid w:val="00230FDF"/>
    <w:rsid w:val="00267508"/>
    <w:rsid w:val="00286791"/>
    <w:rsid w:val="002E206F"/>
    <w:rsid w:val="002E74B3"/>
    <w:rsid w:val="002F18B9"/>
    <w:rsid w:val="00301241"/>
    <w:rsid w:val="003255FF"/>
    <w:rsid w:val="0034108B"/>
    <w:rsid w:val="00385931"/>
    <w:rsid w:val="003F717B"/>
    <w:rsid w:val="00402406"/>
    <w:rsid w:val="004040D0"/>
    <w:rsid w:val="00414DEB"/>
    <w:rsid w:val="00437564"/>
    <w:rsid w:val="00465838"/>
    <w:rsid w:val="004900F4"/>
    <w:rsid w:val="004B5F69"/>
    <w:rsid w:val="004C4801"/>
    <w:rsid w:val="004D2FFF"/>
    <w:rsid w:val="00536001"/>
    <w:rsid w:val="00536DD0"/>
    <w:rsid w:val="00544BC3"/>
    <w:rsid w:val="00597C70"/>
    <w:rsid w:val="005A59BF"/>
    <w:rsid w:val="005C1802"/>
    <w:rsid w:val="005C7AF0"/>
    <w:rsid w:val="00636588"/>
    <w:rsid w:val="00641DCF"/>
    <w:rsid w:val="00646097"/>
    <w:rsid w:val="00647FED"/>
    <w:rsid w:val="006A0711"/>
    <w:rsid w:val="006A5B92"/>
    <w:rsid w:val="006E5B11"/>
    <w:rsid w:val="006F4921"/>
    <w:rsid w:val="00717A3B"/>
    <w:rsid w:val="00730416"/>
    <w:rsid w:val="0075620E"/>
    <w:rsid w:val="007575DC"/>
    <w:rsid w:val="0078288D"/>
    <w:rsid w:val="0079440E"/>
    <w:rsid w:val="007A5B1D"/>
    <w:rsid w:val="007B60C3"/>
    <w:rsid w:val="007C04B8"/>
    <w:rsid w:val="007C7E08"/>
    <w:rsid w:val="0081339C"/>
    <w:rsid w:val="00846037"/>
    <w:rsid w:val="008807D7"/>
    <w:rsid w:val="00897EC2"/>
    <w:rsid w:val="008A10A7"/>
    <w:rsid w:val="008B05AE"/>
    <w:rsid w:val="008E1436"/>
    <w:rsid w:val="008E4454"/>
    <w:rsid w:val="008F2A3B"/>
    <w:rsid w:val="00903B87"/>
    <w:rsid w:val="009245F1"/>
    <w:rsid w:val="00943555"/>
    <w:rsid w:val="00957F83"/>
    <w:rsid w:val="00971301"/>
    <w:rsid w:val="009A19E5"/>
    <w:rsid w:val="009A3357"/>
    <w:rsid w:val="009D2F20"/>
    <w:rsid w:val="00A82394"/>
    <w:rsid w:val="00AA2110"/>
    <w:rsid w:val="00AB2A0C"/>
    <w:rsid w:val="00AE025F"/>
    <w:rsid w:val="00B16E83"/>
    <w:rsid w:val="00B17230"/>
    <w:rsid w:val="00B23EBD"/>
    <w:rsid w:val="00B565AB"/>
    <w:rsid w:val="00B617AC"/>
    <w:rsid w:val="00BB4BAB"/>
    <w:rsid w:val="00BD02B4"/>
    <w:rsid w:val="00C03C66"/>
    <w:rsid w:val="00C40480"/>
    <w:rsid w:val="00CC4943"/>
    <w:rsid w:val="00D01BD2"/>
    <w:rsid w:val="00D11E89"/>
    <w:rsid w:val="00D84AD0"/>
    <w:rsid w:val="00DC414C"/>
    <w:rsid w:val="00DD7F44"/>
    <w:rsid w:val="00E22F10"/>
    <w:rsid w:val="00E61511"/>
    <w:rsid w:val="00E650CF"/>
    <w:rsid w:val="00EC045B"/>
    <w:rsid w:val="00EC222D"/>
    <w:rsid w:val="00F116B0"/>
    <w:rsid w:val="00F4348F"/>
    <w:rsid w:val="00F8601B"/>
    <w:rsid w:val="00FF0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88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FED"/>
    <w:pPr>
      <w:spacing w:after="200" w:line="276" w:lineRule="auto"/>
      <w:ind w:left="720"/>
      <w:contextualSpacing/>
    </w:pPr>
    <w:rPr>
      <w:kern w:val="0"/>
      <w:sz w:val="22"/>
      <w:szCs w:val="22"/>
      <w:lang w:val="sl-SI"/>
    </w:rPr>
  </w:style>
  <w:style w:type="paragraph" w:styleId="ListNumber4">
    <w:name w:val="List Number 4"/>
    <w:basedOn w:val="Normal"/>
    <w:semiHidden/>
    <w:rsid w:val="0007191E"/>
    <w:rPr>
      <w:rFonts w:ascii="Verdana" w:eastAsia="Times New Roman" w:hAnsi="Verdana" w:cs="Times New Roman"/>
      <w:kern w:val="0"/>
      <w:sz w:val="19"/>
      <w:szCs w:val="20"/>
      <w:lang w:val="de-AT" w:eastAsia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108B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val="sl-S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108B"/>
    <w:rPr>
      <w:rFonts w:ascii="Calibri" w:eastAsia="Calibri" w:hAnsi="Calibri" w:cs="Times New Roman"/>
      <w:kern w:val="0"/>
      <w:sz w:val="20"/>
      <w:szCs w:val="20"/>
      <w:lang w:val="sl-SI"/>
    </w:rPr>
  </w:style>
  <w:style w:type="character" w:styleId="FootnoteReference">
    <w:name w:val="footnote reference"/>
    <w:uiPriority w:val="99"/>
    <w:semiHidden/>
    <w:unhideWhenUsed/>
    <w:rsid w:val="0034108B"/>
    <w:rPr>
      <w:vertAlign w:val="superscript"/>
    </w:rPr>
  </w:style>
  <w:style w:type="paragraph" w:styleId="EndnoteText">
    <w:name w:val="endnote text"/>
    <w:basedOn w:val="Normal"/>
    <w:link w:val="EndnoteTextChar"/>
    <w:autoRedefine/>
    <w:semiHidden/>
    <w:rsid w:val="004900F4"/>
    <w:pPr>
      <w:spacing w:after="60"/>
      <w:jc w:val="both"/>
    </w:pPr>
    <w:rPr>
      <w:rFonts w:ascii="Times New Roman" w:eastAsia="Times New Roman" w:hAnsi="Times New Roman" w:cs="Times New Roman"/>
      <w:kern w:val="0"/>
      <w:lang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4900F4"/>
    <w:rPr>
      <w:rFonts w:ascii="Times New Roman" w:eastAsia="Times New Roman" w:hAnsi="Times New Roman" w:cs="Times New Roman"/>
      <w:kern w:val="0"/>
      <w:lang w:eastAsia="en-GB"/>
    </w:rPr>
  </w:style>
  <w:style w:type="character" w:styleId="EndnoteReference">
    <w:name w:val="endnote reference"/>
    <w:semiHidden/>
    <w:rsid w:val="004900F4"/>
    <w:rPr>
      <w:vertAlign w:val="superscript"/>
    </w:rPr>
  </w:style>
  <w:style w:type="paragraph" w:customStyle="1" w:styleId="Blockquote">
    <w:name w:val="Blockquote"/>
    <w:basedOn w:val="Normal"/>
    <w:rsid w:val="004900F4"/>
    <w:pPr>
      <w:widowControl w:val="0"/>
      <w:spacing w:before="100" w:after="100"/>
      <w:ind w:left="360" w:right="360"/>
    </w:pPr>
    <w:rPr>
      <w:rFonts w:ascii="Times New Roman" w:eastAsia="Times New Roman" w:hAnsi="Times New Roman" w:cs="Times New Roman"/>
      <w:snapToGrid w:val="0"/>
      <w:kern w:val="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0C3"/>
    <w:pPr>
      <w:keepNext/>
      <w:keepLines/>
    </w:pPr>
    <w:rPr>
      <w:rFonts w:ascii="Times New Roman" w:eastAsia="Times New Roman" w:hAnsi="Times New Roman" w:cs="Times New Roman"/>
      <w:i/>
      <w:color w:val="666666"/>
      <w:kern w:val="0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B60C3"/>
    <w:rPr>
      <w:rFonts w:ascii="Times New Roman" w:eastAsia="Times New Roman" w:hAnsi="Times New Roman" w:cs="Times New Roman"/>
      <w:i/>
      <w:color w:val="666666"/>
      <w:kern w:val="0"/>
      <w:lang w:eastAsia="en-GB"/>
    </w:rPr>
  </w:style>
  <w:style w:type="table" w:styleId="TableGrid">
    <w:name w:val="Table Grid"/>
    <w:basedOn w:val="TableNormal"/>
    <w:rsid w:val="00210025"/>
    <w:rPr>
      <w:rFonts w:ascii="Calibri" w:eastAsia="Calibri" w:hAnsi="Calibri" w:cs="Times New Roman"/>
      <w:kern w:val="0"/>
      <w:sz w:val="20"/>
      <w:szCs w:val="20"/>
      <w:lang w:val="sr-Latn-CS"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4D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DEB"/>
  </w:style>
  <w:style w:type="paragraph" w:styleId="Footer">
    <w:name w:val="footer"/>
    <w:basedOn w:val="Normal"/>
    <w:link w:val="FooterChar"/>
    <w:uiPriority w:val="99"/>
    <w:unhideWhenUsed/>
    <w:rsid w:val="00414D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DEB"/>
  </w:style>
  <w:style w:type="character" w:styleId="PageNumber">
    <w:name w:val="page number"/>
    <w:basedOn w:val="DefaultParagraphFont"/>
    <w:uiPriority w:val="99"/>
    <w:semiHidden/>
    <w:unhideWhenUsed/>
    <w:rsid w:val="00B617AC"/>
  </w:style>
  <w:style w:type="paragraph" w:styleId="BalloonText">
    <w:name w:val="Balloon Text"/>
    <w:basedOn w:val="Normal"/>
    <w:link w:val="BalloonTextChar"/>
    <w:uiPriority w:val="99"/>
    <w:semiHidden/>
    <w:unhideWhenUsed/>
    <w:rsid w:val="009245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5F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Stanimirov</dc:creator>
  <cp:lastModifiedBy>Zoran Lapadatovic</cp:lastModifiedBy>
  <cp:revision>2</cp:revision>
  <dcterms:created xsi:type="dcterms:W3CDTF">2024-06-06T11:12:00Z</dcterms:created>
  <dcterms:modified xsi:type="dcterms:W3CDTF">2024-06-06T11:12:00Z</dcterms:modified>
</cp:coreProperties>
</file>